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kern w:val="2"/>
          <w:sz w:val="72"/>
          <w:szCs w:val="72"/>
        </w:rPr>
        <w:id w:val="3287380"/>
        <w:docPartObj>
          <w:docPartGallery w:val="Cover Pages"/>
          <w:docPartUnique/>
        </w:docPartObj>
      </w:sdtPr>
      <w:sdtEndPr>
        <w:rPr>
          <w:sz w:val="36"/>
          <w:szCs w:val="36"/>
        </w:rPr>
      </w:sdtEndPr>
      <w:sdtContent>
        <w:p w:rsidR="000A0287" w:rsidRDefault="0093007D">
          <w:pPr>
            <w:pStyle w:val="a3"/>
            <w:rPr>
              <w:rFonts w:asciiTheme="majorHAnsi" w:eastAsiaTheme="majorEastAsia" w:hAnsiTheme="majorHAnsi" w:cstheme="majorBidi"/>
              <w:sz w:val="72"/>
              <w:szCs w:val="72"/>
            </w:rPr>
          </w:pPr>
          <w:r w:rsidRPr="0093007D">
            <w:rPr>
              <w:rFonts w:eastAsiaTheme="majorEastAsia" w:cstheme="majorBidi"/>
              <w:noProof/>
            </w:rPr>
            <w:pict>
              <v:rect id="_x0000_s1056" style="position:absolute;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93007D">
            <w:rPr>
              <w:rFonts w:eastAsiaTheme="majorEastAsia" w:cstheme="majorBidi"/>
              <w:noProof/>
            </w:rPr>
            <w:pict>
              <v:rect id="_x0000_s105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93007D">
            <w:rPr>
              <w:rFonts w:eastAsiaTheme="majorEastAsia" w:cstheme="majorBidi"/>
              <w:noProof/>
            </w:rPr>
            <w:pict>
              <v:rect id="_x0000_s105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93007D">
            <w:rPr>
              <w:rFonts w:eastAsiaTheme="majorEastAsia" w:cstheme="majorBidi"/>
              <w:noProof/>
            </w:rPr>
            <w:pict>
              <v:rect id="_x0000_s1057" style="position:absolute;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제목"/>
            <w:id w:val="14700071"/>
            <w:dataBinding w:prefixMappings="xmlns:ns0='http://schemas.openxmlformats.org/package/2006/metadata/core-properties' xmlns:ns1='http://purl.org/dc/elements/1.1/'" w:xpath="/ns0:coreProperties[1]/ns1:title[1]" w:storeItemID="{6C3C8BC8-F283-45AE-878A-BAB7291924A1}"/>
            <w:text/>
          </w:sdtPr>
          <w:sdtContent>
            <w:p w:rsidR="000A0287" w:rsidRDefault="000A0287">
              <w:pPr>
                <w:pStyle w:val="a3"/>
                <w:rPr>
                  <w:rFonts w:asciiTheme="majorHAnsi" w:eastAsiaTheme="majorEastAsia" w:hAnsiTheme="majorHAnsi" w:cstheme="majorBidi"/>
                  <w:sz w:val="72"/>
                  <w:szCs w:val="72"/>
                </w:rPr>
              </w:pPr>
              <w:r>
                <w:rPr>
                  <w:rFonts w:asciiTheme="majorHAnsi" w:eastAsiaTheme="majorEastAsia" w:hAnsiTheme="majorHAnsi" w:cstheme="majorBidi" w:hint="eastAsia"/>
                  <w:sz w:val="72"/>
                  <w:szCs w:val="72"/>
                </w:rPr>
                <w:t>BUSINESS PLAN</w:t>
              </w:r>
            </w:p>
          </w:sdtContent>
        </w:sdt>
        <w:sdt>
          <w:sdtPr>
            <w:rPr>
              <w:rFonts w:asciiTheme="majorHAnsi" w:eastAsiaTheme="majorEastAsia" w:hAnsiTheme="majorHAnsi" w:cstheme="majorBidi"/>
              <w:sz w:val="36"/>
              <w:szCs w:val="36"/>
            </w:rPr>
            <w:alias w:val="부제"/>
            <w:id w:val="14700077"/>
            <w:dataBinding w:prefixMappings="xmlns:ns0='http://schemas.openxmlformats.org/package/2006/metadata/core-properties' xmlns:ns1='http://purl.org/dc/elements/1.1/'" w:xpath="/ns0:coreProperties[1]/ns1:subject[1]" w:storeItemID="{6C3C8BC8-F283-45AE-878A-BAB7291924A1}"/>
            <w:text/>
          </w:sdtPr>
          <w:sdtContent>
            <w:p w:rsidR="000A0287" w:rsidRDefault="0045026F">
              <w:pPr>
                <w:pStyle w:val="a3"/>
                <w:rPr>
                  <w:rFonts w:asciiTheme="majorHAnsi" w:eastAsiaTheme="majorEastAsia" w:hAnsiTheme="majorHAnsi" w:cstheme="majorBidi"/>
                  <w:sz w:val="36"/>
                  <w:szCs w:val="36"/>
                </w:rPr>
              </w:pPr>
              <w:r>
                <w:rPr>
                  <w:rFonts w:asciiTheme="majorHAnsi" w:eastAsiaTheme="majorEastAsia" w:hAnsiTheme="majorHAnsi" w:cstheme="majorBidi" w:hint="eastAsia"/>
                  <w:sz w:val="36"/>
                  <w:szCs w:val="36"/>
                </w:rPr>
                <w:t>Coffee Station</w:t>
              </w:r>
            </w:p>
          </w:sdtContent>
        </w:sdt>
        <w:p w:rsidR="000A0287" w:rsidRDefault="000A0287">
          <w:pPr>
            <w:pStyle w:val="a3"/>
            <w:rPr>
              <w:rFonts w:asciiTheme="majorHAnsi" w:eastAsiaTheme="majorEastAsia" w:hAnsiTheme="majorHAnsi" w:cstheme="majorBidi"/>
              <w:sz w:val="36"/>
              <w:szCs w:val="36"/>
            </w:rPr>
          </w:pPr>
        </w:p>
        <w:p w:rsidR="000A0287" w:rsidRDefault="000A0287">
          <w:pPr>
            <w:pStyle w:val="a3"/>
            <w:rPr>
              <w:rFonts w:asciiTheme="majorHAnsi" w:eastAsiaTheme="majorEastAsia" w:hAnsiTheme="majorHAnsi" w:cstheme="majorBidi"/>
              <w:sz w:val="36"/>
              <w:szCs w:val="36"/>
            </w:rPr>
          </w:pPr>
        </w:p>
        <w:p w:rsidR="003F1B3F" w:rsidRDefault="003F1B3F">
          <w:pPr>
            <w:pStyle w:val="a3"/>
            <w:rPr>
              <w:rFonts w:asciiTheme="majorHAnsi" w:eastAsiaTheme="majorEastAsia" w:hAnsiTheme="majorHAnsi" w:cstheme="majorBidi"/>
              <w:sz w:val="36"/>
              <w:szCs w:val="36"/>
            </w:rPr>
          </w:pPr>
        </w:p>
        <w:p w:rsidR="003F1B3F" w:rsidRPr="003F1B3F" w:rsidRDefault="003F1B3F">
          <w:pPr>
            <w:pStyle w:val="a3"/>
            <w:rPr>
              <w:rFonts w:eastAsiaTheme="minorHAnsi" w:cstheme="majorBidi"/>
            </w:rPr>
          </w:pPr>
          <w:r>
            <w:rPr>
              <w:rFonts w:eastAsiaTheme="minorHAnsi" w:cstheme="majorBidi" w:hint="eastAsia"/>
            </w:rPr>
            <w:t>Submission Date: 2011. 12. 2</w:t>
          </w:r>
        </w:p>
        <w:p w:rsidR="00CE66C9" w:rsidRDefault="00CE66C9">
          <w:pPr>
            <w:pStyle w:val="a3"/>
          </w:pPr>
          <w:r>
            <w:rPr>
              <w:rFonts w:hint="eastAsia"/>
            </w:rPr>
            <w:t>Major: Entrepreneurship</w:t>
          </w:r>
        </w:p>
        <w:p w:rsidR="000A0287" w:rsidRDefault="00CE66C9">
          <w:pPr>
            <w:pStyle w:val="a3"/>
          </w:pPr>
          <w:r>
            <w:rPr>
              <w:rFonts w:hint="eastAsia"/>
            </w:rPr>
            <w:t>Student Number: 1110886</w:t>
          </w:r>
        </w:p>
        <w:p w:rsidR="000A0287" w:rsidRDefault="003F1B3F">
          <w:pPr>
            <w:pStyle w:val="a3"/>
          </w:pPr>
          <w:r>
            <w:rPr>
              <w:rFonts w:hint="eastAsia"/>
            </w:rPr>
            <w:t xml:space="preserve">Student Name: </w:t>
          </w:r>
          <w:proofErr w:type="spellStart"/>
          <w:r>
            <w:rPr>
              <w:rFonts w:hint="eastAsia"/>
            </w:rPr>
            <w:t>Jieun</w:t>
          </w:r>
          <w:proofErr w:type="spellEnd"/>
          <w:r>
            <w:rPr>
              <w:rFonts w:hint="eastAsia"/>
            </w:rPr>
            <w:t xml:space="preserve"> Park</w:t>
          </w:r>
        </w:p>
        <w:p w:rsidR="003F1B3F" w:rsidRPr="003F1B3F" w:rsidRDefault="003F1B3F" w:rsidP="003F1B3F">
          <w:pPr>
            <w:pStyle w:val="a3"/>
            <w:rPr>
              <w:rFonts w:eastAsiaTheme="minorHAnsi" w:cstheme="majorBidi"/>
            </w:rPr>
          </w:pPr>
        </w:p>
        <w:p w:rsidR="003F1B3F" w:rsidRPr="003F1B3F" w:rsidRDefault="003F1B3F" w:rsidP="003F1B3F">
          <w:pPr>
            <w:pStyle w:val="a3"/>
            <w:rPr>
              <w:rFonts w:eastAsiaTheme="minorHAnsi" w:cstheme="majorBidi"/>
            </w:rPr>
          </w:pPr>
        </w:p>
        <w:p w:rsidR="000A0287" w:rsidRDefault="000A0287" w:rsidP="003F1B3F"/>
        <w:p w:rsidR="00233295" w:rsidRDefault="00233295" w:rsidP="003F1B3F"/>
        <w:p w:rsidR="00233295" w:rsidRDefault="00233295" w:rsidP="003F1B3F"/>
        <w:p w:rsidR="00233295" w:rsidRDefault="00233295" w:rsidP="003F1B3F"/>
        <w:p w:rsidR="00233295" w:rsidRDefault="00233295" w:rsidP="003F1B3F"/>
        <w:p w:rsidR="000A0287" w:rsidRDefault="00B9746F">
          <w:pPr>
            <w:widowControl/>
            <w:wordWrap/>
            <w:autoSpaceDE/>
            <w:autoSpaceDN/>
            <w:rPr>
              <w:rFonts w:asciiTheme="majorHAnsi" w:eastAsiaTheme="majorEastAsia" w:hAnsiTheme="majorHAnsi" w:cstheme="majorBidi"/>
              <w:kern w:val="0"/>
              <w:sz w:val="36"/>
              <w:szCs w:val="36"/>
            </w:rPr>
          </w:pPr>
          <w:r>
            <w:rPr>
              <w:rFonts w:asciiTheme="majorHAnsi" w:eastAsiaTheme="majorEastAsia" w:hAnsiTheme="majorHAnsi" w:cstheme="majorBidi"/>
              <w:noProof/>
              <w:kern w:val="0"/>
              <w:sz w:val="36"/>
              <w:szCs w:val="36"/>
            </w:rPr>
            <w:drawing>
              <wp:anchor distT="0" distB="0" distL="114300" distR="114300" simplePos="0" relativeHeight="251664384" behindDoc="1" locked="0" layoutInCell="1" allowOverlap="1">
                <wp:simplePos x="0" y="0"/>
                <wp:positionH relativeFrom="column">
                  <wp:posOffset>3498850</wp:posOffset>
                </wp:positionH>
                <wp:positionV relativeFrom="paragraph">
                  <wp:posOffset>219710</wp:posOffset>
                </wp:positionV>
                <wp:extent cx="2272030" cy="1530350"/>
                <wp:effectExtent l="247650" t="228600" r="223520" b="203200"/>
                <wp:wrapTight wrapText="bothSides">
                  <wp:wrapPolygon edited="0">
                    <wp:start x="-2354" y="-3227"/>
                    <wp:lineTo x="-2354" y="24468"/>
                    <wp:lineTo x="23725" y="24468"/>
                    <wp:lineTo x="23725" y="-3227"/>
                    <wp:lineTo x="-2354" y="-3227"/>
                  </wp:wrapPolygon>
                </wp:wrapTight>
                <wp:docPr id="7" name="그림 0" descr="상표.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상표.PNG"/>
                        <pic:cNvPicPr/>
                      </pic:nvPicPr>
                      <pic:blipFill>
                        <a:blip r:embed="rId6" cstate="print"/>
                        <a:stretch>
                          <a:fillRect/>
                        </a:stretch>
                      </pic:blipFill>
                      <pic:spPr>
                        <a:xfrm>
                          <a:off x="0" y="0"/>
                          <a:ext cx="2272030" cy="1530350"/>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r w:rsidR="000A0287">
            <w:rPr>
              <w:rFonts w:asciiTheme="majorHAnsi" w:eastAsiaTheme="majorEastAsia" w:hAnsiTheme="majorHAnsi" w:cstheme="majorBidi"/>
              <w:kern w:val="0"/>
              <w:sz w:val="36"/>
              <w:szCs w:val="36"/>
            </w:rPr>
            <w:br w:type="page"/>
          </w:r>
        </w:p>
      </w:sdtContent>
    </w:sdt>
    <w:p w:rsidR="00F94BDC" w:rsidRPr="00414F03" w:rsidRDefault="009974B1" w:rsidP="00C80AE7">
      <w:pPr>
        <w:spacing w:line="240" w:lineRule="auto"/>
        <w:rPr>
          <w:b/>
          <w:sz w:val="32"/>
          <w:szCs w:val="32"/>
        </w:rPr>
      </w:pPr>
      <w:r w:rsidRPr="00414F03">
        <w:rPr>
          <w:rFonts w:hint="eastAsia"/>
          <w:b/>
          <w:sz w:val="32"/>
          <w:szCs w:val="32"/>
        </w:rPr>
        <w:lastRenderedPageBreak/>
        <w:t>TABLE OF CONTENTS</w:t>
      </w:r>
    </w:p>
    <w:p w:rsidR="00C80AE7" w:rsidRDefault="00C80AE7" w:rsidP="00C80AE7">
      <w:pPr>
        <w:spacing w:line="240" w:lineRule="auto"/>
        <w:rPr>
          <w:b/>
        </w:rPr>
      </w:pPr>
    </w:p>
    <w:p w:rsidR="009974B1" w:rsidRPr="00414F03" w:rsidRDefault="009974B1" w:rsidP="00C80AE7">
      <w:pPr>
        <w:spacing w:line="240" w:lineRule="auto"/>
        <w:rPr>
          <w:b/>
          <w:sz w:val="22"/>
        </w:rPr>
      </w:pPr>
      <w:r w:rsidRPr="00414F03">
        <w:rPr>
          <w:rFonts w:hint="eastAsia"/>
          <w:b/>
          <w:sz w:val="22"/>
        </w:rPr>
        <w:t>A. EXECUTIVE SUMMARY</w:t>
      </w:r>
    </w:p>
    <w:p w:rsidR="009974B1" w:rsidRPr="00414F03" w:rsidRDefault="009974B1" w:rsidP="00C80AE7">
      <w:pPr>
        <w:spacing w:line="240" w:lineRule="auto"/>
        <w:rPr>
          <w:sz w:val="22"/>
        </w:rPr>
      </w:pPr>
      <w:r w:rsidRPr="00414F03">
        <w:rPr>
          <w:rFonts w:hint="eastAsia"/>
          <w:sz w:val="22"/>
        </w:rPr>
        <w:t xml:space="preserve"> a. Brief Description of the Business</w:t>
      </w:r>
    </w:p>
    <w:p w:rsidR="009974B1" w:rsidRPr="00414F03" w:rsidRDefault="009974B1" w:rsidP="00C80AE7">
      <w:pPr>
        <w:spacing w:line="240" w:lineRule="auto"/>
        <w:rPr>
          <w:sz w:val="22"/>
        </w:rPr>
      </w:pPr>
      <w:r w:rsidRPr="00414F03">
        <w:rPr>
          <w:rFonts w:hint="eastAsia"/>
          <w:sz w:val="22"/>
        </w:rPr>
        <w:t xml:space="preserve"> b. Method-How and Why I will succeed</w:t>
      </w:r>
    </w:p>
    <w:p w:rsidR="009974B1" w:rsidRPr="00414F03" w:rsidRDefault="009974B1" w:rsidP="00C80AE7">
      <w:pPr>
        <w:spacing w:line="240" w:lineRule="auto"/>
        <w:rPr>
          <w:b/>
          <w:sz w:val="22"/>
        </w:rPr>
      </w:pPr>
      <w:r w:rsidRPr="00414F03">
        <w:rPr>
          <w:rFonts w:hint="eastAsia"/>
          <w:b/>
          <w:sz w:val="22"/>
        </w:rPr>
        <w:t>B. BUSINESS DESCRIPTION</w:t>
      </w:r>
    </w:p>
    <w:p w:rsidR="009974B1" w:rsidRPr="00414F03" w:rsidRDefault="009974B1" w:rsidP="00C80AE7">
      <w:pPr>
        <w:spacing w:line="240" w:lineRule="auto"/>
        <w:rPr>
          <w:sz w:val="22"/>
        </w:rPr>
      </w:pPr>
      <w:r w:rsidRPr="00414F03">
        <w:rPr>
          <w:rFonts w:hint="eastAsia"/>
          <w:sz w:val="22"/>
        </w:rPr>
        <w:t xml:space="preserve"> a. Vision and Objective</w:t>
      </w:r>
      <w:r w:rsidR="005D2114" w:rsidRPr="00414F03">
        <w:rPr>
          <w:rFonts w:hint="eastAsia"/>
          <w:sz w:val="22"/>
        </w:rPr>
        <w:t>s</w:t>
      </w:r>
    </w:p>
    <w:p w:rsidR="00D2403B" w:rsidRPr="00414F03" w:rsidRDefault="0007572C" w:rsidP="00C80AE7">
      <w:pPr>
        <w:spacing w:line="240" w:lineRule="auto"/>
        <w:rPr>
          <w:sz w:val="22"/>
        </w:rPr>
      </w:pPr>
      <w:r w:rsidRPr="00414F03">
        <w:rPr>
          <w:rFonts w:hint="eastAsia"/>
          <w:sz w:val="22"/>
        </w:rPr>
        <w:t xml:space="preserve"> b. Industry T</w:t>
      </w:r>
      <w:r w:rsidR="00D2403B" w:rsidRPr="00414F03">
        <w:rPr>
          <w:rFonts w:hint="eastAsia"/>
          <w:sz w:val="22"/>
        </w:rPr>
        <w:t>rends</w:t>
      </w:r>
    </w:p>
    <w:p w:rsidR="009974B1" w:rsidRPr="00414F03" w:rsidRDefault="00D2403B" w:rsidP="00C80AE7">
      <w:pPr>
        <w:spacing w:line="240" w:lineRule="auto"/>
        <w:rPr>
          <w:sz w:val="22"/>
        </w:rPr>
      </w:pPr>
      <w:r w:rsidRPr="00414F03">
        <w:rPr>
          <w:rFonts w:hint="eastAsia"/>
          <w:sz w:val="22"/>
        </w:rPr>
        <w:t xml:space="preserve"> c</w:t>
      </w:r>
      <w:r w:rsidR="009974B1" w:rsidRPr="00414F03">
        <w:rPr>
          <w:rFonts w:hint="eastAsia"/>
          <w:sz w:val="22"/>
        </w:rPr>
        <w:t>. Organization and Ownership</w:t>
      </w:r>
    </w:p>
    <w:p w:rsidR="009974B1" w:rsidRPr="00414F03" w:rsidRDefault="009974B1" w:rsidP="00C80AE7">
      <w:pPr>
        <w:spacing w:line="240" w:lineRule="auto"/>
        <w:rPr>
          <w:b/>
          <w:sz w:val="22"/>
        </w:rPr>
      </w:pPr>
      <w:r w:rsidRPr="00414F03">
        <w:rPr>
          <w:rFonts w:hint="eastAsia"/>
          <w:b/>
          <w:sz w:val="22"/>
        </w:rPr>
        <w:t>C. THE MARKETING PLAN</w:t>
      </w:r>
    </w:p>
    <w:p w:rsidR="009974B1" w:rsidRPr="00414F03" w:rsidRDefault="000A5E06" w:rsidP="00C80AE7">
      <w:pPr>
        <w:spacing w:line="240" w:lineRule="auto"/>
        <w:rPr>
          <w:sz w:val="22"/>
        </w:rPr>
      </w:pPr>
      <w:r w:rsidRPr="00414F03">
        <w:rPr>
          <w:rFonts w:hint="eastAsia"/>
          <w:sz w:val="22"/>
        </w:rPr>
        <w:t xml:space="preserve"> a. Products</w:t>
      </w:r>
      <w:r w:rsidR="00034B7C" w:rsidRPr="00414F03">
        <w:rPr>
          <w:rFonts w:hint="eastAsia"/>
          <w:sz w:val="22"/>
        </w:rPr>
        <w:t xml:space="preserve"> Analysis</w:t>
      </w:r>
    </w:p>
    <w:p w:rsidR="009974B1" w:rsidRPr="00414F03" w:rsidRDefault="009974B1" w:rsidP="00C80AE7">
      <w:pPr>
        <w:spacing w:line="240" w:lineRule="auto"/>
        <w:rPr>
          <w:sz w:val="22"/>
        </w:rPr>
      </w:pPr>
      <w:r w:rsidRPr="00414F03">
        <w:rPr>
          <w:rFonts w:hint="eastAsia"/>
          <w:sz w:val="22"/>
        </w:rPr>
        <w:t xml:space="preserve"> b. Market Analysis</w:t>
      </w:r>
    </w:p>
    <w:p w:rsidR="009974B1" w:rsidRPr="00414F03" w:rsidRDefault="009974B1" w:rsidP="00C80AE7">
      <w:pPr>
        <w:spacing w:line="240" w:lineRule="auto"/>
        <w:rPr>
          <w:sz w:val="22"/>
        </w:rPr>
      </w:pPr>
      <w:r w:rsidRPr="00414F03">
        <w:rPr>
          <w:rFonts w:hint="eastAsia"/>
          <w:sz w:val="22"/>
        </w:rPr>
        <w:t xml:space="preserve"> c. Competitive Analysis</w:t>
      </w:r>
    </w:p>
    <w:p w:rsidR="009974B1" w:rsidRPr="00414F03" w:rsidRDefault="009974B1" w:rsidP="00C80AE7">
      <w:pPr>
        <w:spacing w:line="240" w:lineRule="auto"/>
        <w:rPr>
          <w:sz w:val="22"/>
        </w:rPr>
      </w:pPr>
      <w:r w:rsidRPr="00414F03">
        <w:rPr>
          <w:rFonts w:hint="eastAsia"/>
          <w:sz w:val="22"/>
        </w:rPr>
        <w:t xml:space="preserve"> d. Location Analysis</w:t>
      </w:r>
    </w:p>
    <w:p w:rsidR="009974B1" w:rsidRPr="00414F03" w:rsidRDefault="009974B1" w:rsidP="00C80AE7">
      <w:pPr>
        <w:spacing w:line="240" w:lineRule="auto"/>
        <w:rPr>
          <w:sz w:val="22"/>
        </w:rPr>
      </w:pPr>
      <w:r w:rsidRPr="00414F03">
        <w:rPr>
          <w:rFonts w:hint="eastAsia"/>
          <w:sz w:val="22"/>
        </w:rPr>
        <w:t xml:space="preserve"> e. Pricing Analysis</w:t>
      </w:r>
    </w:p>
    <w:p w:rsidR="009974B1" w:rsidRPr="00414F03" w:rsidRDefault="009974B1" w:rsidP="00C80AE7">
      <w:pPr>
        <w:spacing w:line="240" w:lineRule="auto"/>
        <w:rPr>
          <w:sz w:val="22"/>
        </w:rPr>
      </w:pPr>
      <w:r w:rsidRPr="00414F03">
        <w:rPr>
          <w:rFonts w:hint="eastAsia"/>
          <w:sz w:val="22"/>
        </w:rPr>
        <w:t xml:space="preserve"> f. Marketing Strategies</w:t>
      </w:r>
    </w:p>
    <w:p w:rsidR="001E56F9" w:rsidRPr="008A1EFD" w:rsidRDefault="009974B1" w:rsidP="00C80AE7">
      <w:pPr>
        <w:spacing w:line="240" w:lineRule="auto"/>
        <w:rPr>
          <w:b/>
          <w:sz w:val="22"/>
        </w:rPr>
      </w:pPr>
      <w:r w:rsidRPr="00414F03">
        <w:rPr>
          <w:rFonts w:hint="eastAsia"/>
          <w:b/>
          <w:sz w:val="22"/>
        </w:rPr>
        <w:t>D. THE OPERATIONS PLAN</w:t>
      </w:r>
    </w:p>
    <w:p w:rsidR="009974B1" w:rsidRPr="00414F03" w:rsidRDefault="009974B1" w:rsidP="00C80AE7">
      <w:pPr>
        <w:spacing w:line="240" w:lineRule="auto"/>
        <w:rPr>
          <w:b/>
          <w:sz w:val="22"/>
        </w:rPr>
      </w:pPr>
      <w:r w:rsidRPr="00414F03">
        <w:rPr>
          <w:rFonts w:hint="eastAsia"/>
          <w:b/>
          <w:sz w:val="22"/>
        </w:rPr>
        <w:t>E. THE FINANCIAL PLAN</w:t>
      </w:r>
    </w:p>
    <w:p w:rsidR="009974B1" w:rsidRPr="00414F03" w:rsidRDefault="000638E9" w:rsidP="00C80AE7">
      <w:pPr>
        <w:spacing w:line="240" w:lineRule="auto"/>
        <w:rPr>
          <w:sz w:val="22"/>
        </w:rPr>
      </w:pPr>
      <w:r w:rsidRPr="00414F03">
        <w:rPr>
          <w:rFonts w:hint="eastAsia"/>
          <w:sz w:val="22"/>
        </w:rPr>
        <w:t xml:space="preserve"> </w:t>
      </w:r>
      <w:r w:rsidRPr="00414F03">
        <w:rPr>
          <w:sz w:val="22"/>
        </w:rPr>
        <w:t>a</w:t>
      </w:r>
      <w:r w:rsidR="00C80AE7" w:rsidRPr="00414F03">
        <w:rPr>
          <w:sz w:val="22"/>
        </w:rPr>
        <w:t xml:space="preserve">. </w:t>
      </w:r>
      <w:r w:rsidR="00342C1D" w:rsidRPr="00414F03">
        <w:rPr>
          <w:rFonts w:hint="eastAsia"/>
          <w:sz w:val="22"/>
        </w:rPr>
        <w:t>Initial Investment</w:t>
      </w:r>
    </w:p>
    <w:p w:rsidR="000638E9" w:rsidRPr="00414F03" w:rsidRDefault="000638E9" w:rsidP="00C80AE7">
      <w:pPr>
        <w:spacing w:line="240" w:lineRule="auto"/>
        <w:rPr>
          <w:sz w:val="22"/>
        </w:rPr>
      </w:pPr>
      <w:r w:rsidRPr="00414F03">
        <w:rPr>
          <w:rFonts w:hint="eastAsia"/>
          <w:sz w:val="22"/>
        </w:rPr>
        <w:t xml:space="preserve"> b. </w:t>
      </w:r>
      <w:r w:rsidR="00342C1D" w:rsidRPr="00414F03">
        <w:rPr>
          <w:rFonts w:hint="eastAsia"/>
          <w:sz w:val="22"/>
        </w:rPr>
        <w:t>Income Statement</w:t>
      </w:r>
    </w:p>
    <w:p w:rsidR="00FF3EF5" w:rsidRPr="00414F03" w:rsidRDefault="00342C1D" w:rsidP="003F5FF1">
      <w:pPr>
        <w:rPr>
          <w:sz w:val="22"/>
        </w:rPr>
      </w:pPr>
      <w:r w:rsidRPr="00414F03">
        <w:rPr>
          <w:rFonts w:hint="eastAsia"/>
          <w:b/>
          <w:sz w:val="22"/>
        </w:rPr>
        <w:t xml:space="preserve"> </w:t>
      </w:r>
      <w:r w:rsidRPr="00414F03">
        <w:rPr>
          <w:rFonts w:hint="eastAsia"/>
          <w:sz w:val="22"/>
        </w:rPr>
        <w:t>c. Cash Flow</w:t>
      </w:r>
    </w:p>
    <w:p w:rsidR="00342C1D" w:rsidRDefault="00342C1D" w:rsidP="003F5FF1">
      <w:pPr>
        <w:rPr>
          <w:b/>
          <w:sz w:val="22"/>
        </w:rPr>
      </w:pPr>
    </w:p>
    <w:p w:rsidR="00B44DD1" w:rsidRDefault="00B44DD1" w:rsidP="003F5FF1">
      <w:pPr>
        <w:rPr>
          <w:b/>
        </w:rPr>
      </w:pPr>
    </w:p>
    <w:p w:rsidR="0041349A" w:rsidRPr="003F5FF1" w:rsidRDefault="00CF5F97" w:rsidP="003F5FF1">
      <w:pPr>
        <w:rPr>
          <w:b/>
          <w:sz w:val="22"/>
        </w:rPr>
      </w:pPr>
      <w:r w:rsidRPr="003F5FF1">
        <w:rPr>
          <w:rFonts w:hint="eastAsia"/>
          <w:b/>
          <w:sz w:val="22"/>
        </w:rPr>
        <w:lastRenderedPageBreak/>
        <w:t>A. EXECUTIVE SUMMARY</w:t>
      </w:r>
    </w:p>
    <w:p w:rsidR="00CF5F97" w:rsidRPr="003F5FF1" w:rsidRDefault="00CF5F97" w:rsidP="003F5FF1">
      <w:pPr>
        <w:rPr>
          <w:sz w:val="22"/>
        </w:rPr>
      </w:pPr>
      <w:r w:rsidRPr="003F5FF1">
        <w:rPr>
          <w:rFonts w:hint="eastAsia"/>
          <w:sz w:val="22"/>
        </w:rPr>
        <w:t xml:space="preserve">a. </w:t>
      </w:r>
      <w:r w:rsidR="00A03D16" w:rsidRPr="003F5FF1">
        <w:rPr>
          <w:rFonts w:hint="eastAsia"/>
          <w:sz w:val="22"/>
        </w:rPr>
        <w:t>Brief Description of the Business</w:t>
      </w:r>
    </w:p>
    <w:p w:rsidR="000C33EF" w:rsidRDefault="00A03D16" w:rsidP="000C33EF">
      <w:pPr>
        <w:ind w:firstLineChars="100" w:firstLine="220"/>
        <w:rPr>
          <w:sz w:val="22"/>
        </w:rPr>
      </w:pPr>
      <w:r w:rsidRPr="003F5FF1">
        <w:rPr>
          <w:rFonts w:hint="eastAsia"/>
          <w:sz w:val="22"/>
        </w:rPr>
        <w:t xml:space="preserve">I will start-up </w:t>
      </w:r>
      <w:r w:rsidR="003F5FF1">
        <w:rPr>
          <w:rFonts w:hint="eastAsia"/>
          <w:sz w:val="22"/>
        </w:rPr>
        <w:t xml:space="preserve">a </w:t>
      </w:r>
      <w:r w:rsidRPr="003F5FF1">
        <w:rPr>
          <w:rFonts w:hint="eastAsia"/>
          <w:sz w:val="22"/>
        </w:rPr>
        <w:t>new business venture</w:t>
      </w:r>
      <w:r w:rsidR="003F5FF1">
        <w:rPr>
          <w:rFonts w:hint="eastAsia"/>
          <w:sz w:val="22"/>
        </w:rPr>
        <w:t xml:space="preserve"> which is related with coffee.</w:t>
      </w:r>
      <w:r w:rsidR="003E058B">
        <w:rPr>
          <w:rFonts w:hint="eastAsia"/>
          <w:sz w:val="22"/>
        </w:rPr>
        <w:t xml:space="preserve"> The brand name I made is </w:t>
      </w:r>
      <w:r w:rsidR="0045026F">
        <w:rPr>
          <w:sz w:val="22"/>
        </w:rPr>
        <w:t>“</w:t>
      </w:r>
      <w:r w:rsidR="0045026F">
        <w:rPr>
          <w:rFonts w:hint="eastAsia"/>
          <w:sz w:val="22"/>
        </w:rPr>
        <w:t>Coffee Station</w:t>
      </w:r>
      <w:r w:rsidR="0045026F">
        <w:rPr>
          <w:sz w:val="22"/>
        </w:rPr>
        <w:t>”</w:t>
      </w:r>
      <w:r w:rsidR="0045026F">
        <w:rPr>
          <w:rFonts w:hint="eastAsia"/>
          <w:sz w:val="22"/>
        </w:rPr>
        <w:t>.</w:t>
      </w:r>
      <w:r w:rsidR="003E058B">
        <w:rPr>
          <w:rFonts w:hint="eastAsia"/>
          <w:sz w:val="22"/>
        </w:rPr>
        <w:t xml:space="preserve"> The reason why I m</w:t>
      </w:r>
      <w:r w:rsidR="0045026F">
        <w:rPr>
          <w:rFonts w:hint="eastAsia"/>
          <w:sz w:val="22"/>
        </w:rPr>
        <w:t>ade the brand name like Coffee Station</w:t>
      </w:r>
      <w:r w:rsidR="003E058B">
        <w:rPr>
          <w:rFonts w:hint="eastAsia"/>
          <w:sz w:val="22"/>
        </w:rPr>
        <w:t xml:space="preserve"> is that I want to sell a coffee to people who are in the car. </w:t>
      </w:r>
      <w:r w:rsidR="0066154D">
        <w:rPr>
          <w:rFonts w:hint="eastAsia"/>
          <w:sz w:val="22"/>
        </w:rPr>
        <w:t xml:space="preserve">So, the places I want to start </w:t>
      </w:r>
      <w:r w:rsidR="0045026F">
        <w:rPr>
          <w:rFonts w:hint="eastAsia"/>
          <w:sz w:val="22"/>
        </w:rPr>
        <w:t>are</w:t>
      </w:r>
      <w:r w:rsidR="00E60510">
        <w:rPr>
          <w:rFonts w:hint="eastAsia"/>
          <w:sz w:val="22"/>
        </w:rPr>
        <w:t xml:space="preserve"> </w:t>
      </w:r>
      <w:r w:rsidR="0066154D">
        <w:rPr>
          <w:rFonts w:hint="eastAsia"/>
          <w:sz w:val="22"/>
        </w:rPr>
        <w:t>where a lot of cars attending. Thus</w:t>
      </w:r>
      <w:r w:rsidR="002D5D42">
        <w:rPr>
          <w:rFonts w:hint="eastAsia"/>
          <w:sz w:val="22"/>
        </w:rPr>
        <w:t>,</w:t>
      </w:r>
      <w:r w:rsidR="0066154D">
        <w:rPr>
          <w:rFonts w:hint="eastAsia"/>
          <w:sz w:val="22"/>
        </w:rPr>
        <w:t xml:space="preserve"> I think it is unique because target and place </w:t>
      </w:r>
      <w:r w:rsidR="0066154D">
        <w:rPr>
          <w:sz w:val="22"/>
        </w:rPr>
        <w:t>appearance</w:t>
      </w:r>
      <w:r w:rsidR="0066154D">
        <w:rPr>
          <w:rFonts w:hint="eastAsia"/>
          <w:sz w:val="22"/>
        </w:rPr>
        <w:t xml:space="preserve"> are</w:t>
      </w:r>
      <w:r w:rsidR="00515BA2">
        <w:rPr>
          <w:rFonts w:hint="eastAsia"/>
          <w:sz w:val="22"/>
        </w:rPr>
        <w:t xml:space="preserve"> different with other usual coffee shops.</w:t>
      </w:r>
    </w:p>
    <w:p w:rsidR="00233295" w:rsidRDefault="000C33EF" w:rsidP="00515BA2">
      <w:pPr>
        <w:rPr>
          <w:sz w:val="22"/>
        </w:rPr>
      </w:pPr>
      <w:r>
        <w:rPr>
          <w:rFonts w:hint="eastAsia"/>
          <w:sz w:val="22"/>
        </w:rPr>
        <w:t>-The brand logo</w:t>
      </w:r>
    </w:p>
    <w:p w:rsidR="000C33EF" w:rsidRDefault="000C33EF" w:rsidP="00515BA2">
      <w:pPr>
        <w:rPr>
          <w:sz w:val="22"/>
        </w:rPr>
      </w:pPr>
      <w:r>
        <w:rPr>
          <w:rFonts w:hint="eastAsia"/>
          <w:noProof/>
          <w:sz w:val="22"/>
        </w:rPr>
        <w:drawing>
          <wp:anchor distT="0" distB="0" distL="114300" distR="114300" simplePos="0" relativeHeight="251665408" behindDoc="1" locked="0" layoutInCell="1" allowOverlap="1">
            <wp:simplePos x="0" y="0"/>
            <wp:positionH relativeFrom="column">
              <wp:posOffset>200025</wp:posOffset>
            </wp:positionH>
            <wp:positionV relativeFrom="paragraph">
              <wp:posOffset>116205</wp:posOffset>
            </wp:positionV>
            <wp:extent cx="2066925" cy="1400175"/>
            <wp:effectExtent l="247650" t="228600" r="238125" b="219075"/>
            <wp:wrapTight wrapText="bothSides">
              <wp:wrapPolygon edited="0">
                <wp:start x="-2588" y="-3527"/>
                <wp:lineTo x="-2588" y="24980"/>
                <wp:lineTo x="24088" y="24980"/>
                <wp:lineTo x="24088" y="-3527"/>
                <wp:lineTo x="-2588" y="-3527"/>
              </wp:wrapPolygon>
            </wp:wrapTight>
            <wp:docPr id="11" name="그림 0" descr="상표.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상표.PNG"/>
                    <pic:cNvPicPr/>
                  </pic:nvPicPr>
                  <pic:blipFill>
                    <a:blip r:embed="rId6" cstate="print"/>
                    <a:stretch>
                      <a:fillRect/>
                    </a:stretch>
                  </pic:blipFill>
                  <pic:spPr>
                    <a:xfrm>
                      <a:off x="0" y="0"/>
                      <a:ext cx="2066925" cy="1400175"/>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p>
    <w:p w:rsidR="000C33EF" w:rsidRDefault="000C33EF" w:rsidP="00515BA2">
      <w:pPr>
        <w:rPr>
          <w:sz w:val="22"/>
        </w:rPr>
      </w:pPr>
    </w:p>
    <w:p w:rsidR="000C33EF" w:rsidRDefault="000C33EF" w:rsidP="00515BA2">
      <w:pPr>
        <w:rPr>
          <w:sz w:val="22"/>
        </w:rPr>
      </w:pPr>
    </w:p>
    <w:p w:rsidR="000C33EF" w:rsidRDefault="000C33EF" w:rsidP="00515BA2">
      <w:pPr>
        <w:rPr>
          <w:sz w:val="22"/>
        </w:rPr>
      </w:pPr>
    </w:p>
    <w:p w:rsidR="000C33EF" w:rsidRPr="000C33EF" w:rsidRDefault="000C33EF" w:rsidP="00515BA2">
      <w:pPr>
        <w:rPr>
          <w:sz w:val="22"/>
        </w:rPr>
      </w:pPr>
    </w:p>
    <w:p w:rsidR="000C33EF" w:rsidRDefault="000C33EF" w:rsidP="00515BA2">
      <w:pPr>
        <w:rPr>
          <w:sz w:val="22"/>
        </w:rPr>
      </w:pPr>
    </w:p>
    <w:p w:rsidR="00E60510" w:rsidRDefault="00E60510" w:rsidP="00515BA2">
      <w:pPr>
        <w:rPr>
          <w:sz w:val="22"/>
        </w:rPr>
      </w:pPr>
      <w:r>
        <w:rPr>
          <w:rFonts w:hint="eastAsia"/>
          <w:sz w:val="22"/>
        </w:rPr>
        <w:t>b. Method-How and Why I will succeed</w:t>
      </w:r>
    </w:p>
    <w:p w:rsidR="005D2114" w:rsidRDefault="004438BF" w:rsidP="000C33EF">
      <w:pPr>
        <w:ind w:firstLineChars="100" w:firstLine="220"/>
        <w:rPr>
          <w:sz w:val="22"/>
        </w:rPr>
      </w:pPr>
      <w:r>
        <w:rPr>
          <w:rFonts w:hint="eastAsia"/>
          <w:sz w:val="22"/>
        </w:rPr>
        <w:t>As mentioned before, Coffee Station</w:t>
      </w:r>
      <w:r w:rsidR="00521F41">
        <w:rPr>
          <w:rFonts w:hint="eastAsia"/>
          <w:sz w:val="22"/>
        </w:rPr>
        <w:t xml:space="preserve"> is very different with other usual coffee shops. People who do not want to come in the coffee shop can buy a coffee easily and they do not spend a lot of time because there is no need to get off the car. </w:t>
      </w:r>
      <w:r>
        <w:rPr>
          <w:rFonts w:hint="eastAsia"/>
          <w:sz w:val="22"/>
        </w:rPr>
        <w:t xml:space="preserve">Also, People who are in the car but want to come inside the shop can buy a coffee too, because I will make </w:t>
      </w:r>
      <w:r w:rsidR="00464713">
        <w:rPr>
          <w:rFonts w:hint="eastAsia"/>
          <w:sz w:val="22"/>
        </w:rPr>
        <w:t>a small coffee shop building contained</w:t>
      </w:r>
      <w:r>
        <w:rPr>
          <w:rFonts w:hint="eastAsia"/>
          <w:sz w:val="22"/>
        </w:rPr>
        <w:t xml:space="preserve"> Underground-Parking lot</w:t>
      </w:r>
      <w:r w:rsidR="008A1EFD">
        <w:rPr>
          <w:rFonts w:hint="eastAsia"/>
          <w:sz w:val="22"/>
        </w:rPr>
        <w:t xml:space="preserve"> upside</w:t>
      </w:r>
      <w:r w:rsidR="00464713">
        <w:rPr>
          <w:rFonts w:hint="eastAsia"/>
          <w:sz w:val="22"/>
        </w:rPr>
        <w:t xml:space="preserve"> </w:t>
      </w:r>
      <w:r w:rsidR="008A1EFD">
        <w:rPr>
          <w:rFonts w:hint="eastAsia"/>
          <w:sz w:val="22"/>
        </w:rPr>
        <w:t xml:space="preserve">of </w:t>
      </w:r>
      <w:r w:rsidR="00464713">
        <w:rPr>
          <w:rFonts w:hint="eastAsia"/>
          <w:sz w:val="22"/>
        </w:rPr>
        <w:t>the place for Coffee Station</w:t>
      </w:r>
      <w:r>
        <w:rPr>
          <w:rFonts w:hint="eastAsia"/>
          <w:sz w:val="22"/>
        </w:rPr>
        <w:t>.</w:t>
      </w:r>
      <w:r w:rsidR="00DD0708">
        <w:rPr>
          <w:rFonts w:hint="eastAsia"/>
          <w:sz w:val="22"/>
        </w:rPr>
        <w:t xml:space="preserve"> It will be another different factor compared with other usual coffee shops because they do not have enough space for car or not at all.</w:t>
      </w:r>
      <w:r>
        <w:rPr>
          <w:rFonts w:hint="eastAsia"/>
          <w:sz w:val="22"/>
        </w:rPr>
        <w:t xml:space="preserve"> </w:t>
      </w:r>
      <w:r w:rsidR="00521F41">
        <w:rPr>
          <w:rFonts w:hint="eastAsia"/>
          <w:sz w:val="22"/>
        </w:rPr>
        <w:t xml:space="preserve">So, I can give a </w:t>
      </w:r>
      <w:r w:rsidR="00521F41">
        <w:rPr>
          <w:sz w:val="22"/>
        </w:rPr>
        <w:t>convenience</w:t>
      </w:r>
      <w:r w:rsidR="00521F41">
        <w:rPr>
          <w:rFonts w:hint="eastAsia"/>
          <w:sz w:val="22"/>
        </w:rPr>
        <w:t xml:space="preserve"> to customers who are in the car. </w:t>
      </w:r>
      <w:r w:rsidR="00F73B0D">
        <w:rPr>
          <w:rFonts w:hint="eastAsia"/>
          <w:sz w:val="22"/>
        </w:rPr>
        <w:t>And the place appearance is</w:t>
      </w:r>
      <w:r w:rsidR="00A457CA">
        <w:rPr>
          <w:rFonts w:hint="eastAsia"/>
          <w:sz w:val="22"/>
        </w:rPr>
        <w:t xml:space="preserve"> </w:t>
      </w:r>
      <w:r w:rsidR="00A457CA">
        <w:rPr>
          <w:sz w:val="22"/>
        </w:rPr>
        <w:t>similar</w:t>
      </w:r>
      <w:r w:rsidR="00A457CA">
        <w:rPr>
          <w:rFonts w:hint="eastAsia"/>
          <w:sz w:val="22"/>
        </w:rPr>
        <w:t xml:space="preserve"> with Gas Station so, </w:t>
      </w:r>
      <w:r w:rsidR="00FF3EF5">
        <w:rPr>
          <w:rFonts w:hint="eastAsia"/>
          <w:sz w:val="22"/>
        </w:rPr>
        <w:t>i</w:t>
      </w:r>
      <w:r w:rsidR="00A457CA">
        <w:rPr>
          <w:rFonts w:hint="eastAsia"/>
          <w:sz w:val="22"/>
        </w:rPr>
        <w:t>t can give an ease of access to customers.</w:t>
      </w:r>
      <w:r w:rsidR="00183B97">
        <w:rPr>
          <w:rFonts w:hint="eastAsia"/>
          <w:sz w:val="22"/>
        </w:rPr>
        <w:t xml:space="preserve"> </w:t>
      </w:r>
      <w:r w:rsidR="00A457CA">
        <w:rPr>
          <w:rFonts w:hint="eastAsia"/>
          <w:sz w:val="22"/>
        </w:rPr>
        <w:t>Those are successful factors I think.</w:t>
      </w:r>
    </w:p>
    <w:p w:rsidR="005D2114" w:rsidRPr="005D2114" w:rsidRDefault="005D2114" w:rsidP="00515BA2">
      <w:pPr>
        <w:rPr>
          <w:b/>
          <w:sz w:val="22"/>
        </w:rPr>
      </w:pPr>
      <w:r w:rsidRPr="005D2114">
        <w:rPr>
          <w:rFonts w:hint="eastAsia"/>
          <w:b/>
          <w:sz w:val="22"/>
        </w:rPr>
        <w:lastRenderedPageBreak/>
        <w:t xml:space="preserve">B. </w:t>
      </w:r>
      <w:r w:rsidRPr="002658DD">
        <w:rPr>
          <w:rFonts w:hint="eastAsia"/>
          <w:b/>
          <w:sz w:val="22"/>
        </w:rPr>
        <w:t>BUSINESS DESCRIPTION</w:t>
      </w:r>
    </w:p>
    <w:p w:rsidR="005D2114" w:rsidRDefault="005D2114" w:rsidP="00515BA2">
      <w:pPr>
        <w:rPr>
          <w:sz w:val="22"/>
        </w:rPr>
      </w:pPr>
      <w:r>
        <w:rPr>
          <w:rFonts w:hint="eastAsia"/>
          <w:sz w:val="22"/>
        </w:rPr>
        <w:t xml:space="preserve">a. Vision and </w:t>
      </w:r>
      <w:r w:rsidR="00103F25">
        <w:rPr>
          <w:rFonts w:hint="eastAsia"/>
          <w:sz w:val="22"/>
        </w:rPr>
        <w:t>O</w:t>
      </w:r>
      <w:r>
        <w:rPr>
          <w:rFonts w:hint="eastAsia"/>
          <w:sz w:val="22"/>
        </w:rPr>
        <w:t>bjectives</w:t>
      </w:r>
    </w:p>
    <w:p w:rsidR="005D2114" w:rsidRDefault="00464713" w:rsidP="00515BA2">
      <w:pPr>
        <w:rPr>
          <w:sz w:val="22"/>
        </w:rPr>
      </w:pPr>
      <w:r>
        <w:rPr>
          <w:rFonts w:hint="eastAsia"/>
          <w:sz w:val="22"/>
        </w:rPr>
        <w:t>-Vision</w:t>
      </w:r>
    </w:p>
    <w:p w:rsidR="00E43717" w:rsidRDefault="00E43717" w:rsidP="00E43717">
      <w:pPr>
        <w:ind w:firstLineChars="50" w:firstLine="110"/>
        <w:rPr>
          <w:sz w:val="22"/>
        </w:rPr>
      </w:pPr>
      <w:r>
        <w:rPr>
          <w:rFonts w:hint="eastAsia"/>
          <w:sz w:val="22"/>
        </w:rPr>
        <w:t xml:space="preserve">I think about overall vision of what the business will look like once the company is </w:t>
      </w:r>
      <w:r>
        <w:rPr>
          <w:sz w:val="22"/>
        </w:rPr>
        <w:t>fully</w:t>
      </w:r>
      <w:r>
        <w:rPr>
          <w:rFonts w:hint="eastAsia"/>
          <w:sz w:val="22"/>
        </w:rPr>
        <w:t xml:space="preserve"> developed.</w:t>
      </w:r>
    </w:p>
    <w:p w:rsidR="00464713" w:rsidRDefault="00BF46EF" w:rsidP="00E43717">
      <w:pPr>
        <w:rPr>
          <w:sz w:val="22"/>
        </w:rPr>
      </w:pPr>
      <w:r>
        <w:rPr>
          <w:sz w:val="22"/>
        </w:rPr>
        <w:t>“</w:t>
      </w:r>
      <w:r w:rsidR="00741ACD">
        <w:rPr>
          <w:rFonts w:hint="eastAsia"/>
          <w:sz w:val="22"/>
        </w:rPr>
        <w:t>We</w:t>
      </w:r>
      <w:r w:rsidR="007D4CD4">
        <w:rPr>
          <w:rFonts w:hint="eastAsia"/>
          <w:sz w:val="22"/>
        </w:rPr>
        <w:t xml:space="preserve"> will exist as </w:t>
      </w:r>
      <w:r w:rsidR="007D4CD4">
        <w:rPr>
          <w:sz w:val="22"/>
        </w:rPr>
        <w:t>necessary</w:t>
      </w:r>
      <w:r w:rsidR="00AA0D55">
        <w:rPr>
          <w:rFonts w:hint="eastAsia"/>
          <w:sz w:val="22"/>
        </w:rPr>
        <w:t xml:space="preserve"> as real gas station</w:t>
      </w:r>
      <w:r>
        <w:rPr>
          <w:sz w:val="22"/>
        </w:rPr>
        <w:t>”</w:t>
      </w:r>
    </w:p>
    <w:p w:rsidR="00BF46EF" w:rsidRDefault="00BF46EF" w:rsidP="00515BA2">
      <w:pPr>
        <w:rPr>
          <w:sz w:val="22"/>
        </w:rPr>
      </w:pPr>
      <w:r>
        <w:rPr>
          <w:rFonts w:hint="eastAsia"/>
          <w:sz w:val="22"/>
        </w:rPr>
        <w:t xml:space="preserve">People </w:t>
      </w:r>
      <w:r w:rsidR="00103F25">
        <w:rPr>
          <w:rFonts w:hint="eastAsia"/>
          <w:sz w:val="22"/>
        </w:rPr>
        <w:t xml:space="preserve">have to </w:t>
      </w:r>
      <w:r>
        <w:rPr>
          <w:rFonts w:hint="eastAsia"/>
          <w:sz w:val="22"/>
        </w:rPr>
        <w:t>go to the gas station</w:t>
      </w:r>
      <w:r w:rsidR="00103F25">
        <w:rPr>
          <w:rFonts w:hint="eastAsia"/>
          <w:sz w:val="22"/>
        </w:rPr>
        <w:t xml:space="preserve"> </w:t>
      </w:r>
      <w:r w:rsidR="00103F25">
        <w:rPr>
          <w:sz w:val="22"/>
        </w:rPr>
        <w:t>regularly</w:t>
      </w:r>
      <w:r w:rsidR="00103F25">
        <w:rPr>
          <w:rFonts w:hint="eastAsia"/>
          <w:sz w:val="22"/>
        </w:rPr>
        <w:t xml:space="preserve"> if they do not want to go, but we are going to be a place they really want to visit.</w:t>
      </w:r>
    </w:p>
    <w:p w:rsidR="00103F25" w:rsidRDefault="00103F25" w:rsidP="00515BA2">
      <w:pPr>
        <w:rPr>
          <w:sz w:val="22"/>
        </w:rPr>
      </w:pPr>
      <w:r>
        <w:rPr>
          <w:rFonts w:hint="eastAsia"/>
          <w:sz w:val="22"/>
        </w:rPr>
        <w:t>-Objectives</w:t>
      </w:r>
    </w:p>
    <w:p w:rsidR="00103F25" w:rsidRDefault="000F4F0C" w:rsidP="00515BA2">
      <w:pPr>
        <w:rPr>
          <w:sz w:val="22"/>
        </w:rPr>
      </w:pPr>
      <w:r>
        <w:rPr>
          <w:rFonts w:hint="eastAsia"/>
          <w:sz w:val="22"/>
        </w:rPr>
        <w:t>1) Greater than 10% growth in earnings next year</w:t>
      </w:r>
    </w:p>
    <w:p w:rsidR="000F4F0C" w:rsidRDefault="000F4F0C" w:rsidP="00515BA2">
      <w:pPr>
        <w:rPr>
          <w:sz w:val="22"/>
        </w:rPr>
      </w:pPr>
      <w:r>
        <w:rPr>
          <w:rFonts w:hint="eastAsia"/>
          <w:sz w:val="22"/>
        </w:rPr>
        <w:t>2)</w:t>
      </w:r>
      <w:r w:rsidR="00AA0D55">
        <w:rPr>
          <w:rFonts w:hint="eastAsia"/>
          <w:sz w:val="22"/>
        </w:rPr>
        <w:t xml:space="preserve"> After two years</w:t>
      </w:r>
      <w:r w:rsidR="00AA0D55">
        <w:rPr>
          <w:sz w:val="22"/>
        </w:rPr>
        <w:t>, Producing</w:t>
      </w:r>
      <w:r>
        <w:rPr>
          <w:rFonts w:hint="eastAsia"/>
          <w:sz w:val="22"/>
        </w:rPr>
        <w:t xml:space="preserve"> 20% products that did not </w:t>
      </w:r>
      <w:r>
        <w:rPr>
          <w:sz w:val="22"/>
        </w:rPr>
        <w:t>exist</w:t>
      </w:r>
      <w:r>
        <w:rPr>
          <w:rFonts w:hint="eastAsia"/>
          <w:sz w:val="22"/>
        </w:rPr>
        <w:t xml:space="preserve"> this year</w:t>
      </w:r>
    </w:p>
    <w:p w:rsidR="00AA0D55" w:rsidRDefault="00AA0D55" w:rsidP="00515BA2">
      <w:pPr>
        <w:rPr>
          <w:sz w:val="22"/>
        </w:rPr>
      </w:pPr>
      <w:r>
        <w:rPr>
          <w:rFonts w:hint="eastAsia"/>
          <w:sz w:val="22"/>
        </w:rPr>
        <w:t>3) Making over 20 chain stores</w:t>
      </w:r>
      <w:r w:rsidR="00B80D99">
        <w:rPr>
          <w:rFonts w:hint="eastAsia"/>
          <w:sz w:val="22"/>
        </w:rPr>
        <w:t xml:space="preserve"> in two years</w:t>
      </w:r>
    </w:p>
    <w:p w:rsidR="00303B38" w:rsidRDefault="00303B38" w:rsidP="00515BA2">
      <w:pPr>
        <w:rPr>
          <w:sz w:val="22"/>
        </w:rPr>
      </w:pPr>
    </w:p>
    <w:p w:rsidR="0007572C" w:rsidRDefault="0007572C" w:rsidP="00515BA2">
      <w:pPr>
        <w:rPr>
          <w:sz w:val="22"/>
        </w:rPr>
      </w:pPr>
      <w:r>
        <w:rPr>
          <w:rFonts w:hint="eastAsia"/>
          <w:sz w:val="22"/>
        </w:rPr>
        <w:t>b. Industry Trends</w:t>
      </w:r>
    </w:p>
    <w:p w:rsidR="0007572C" w:rsidRDefault="00116D21" w:rsidP="00001658">
      <w:pPr>
        <w:ind w:firstLineChars="50" w:firstLine="110"/>
        <w:rPr>
          <w:sz w:val="22"/>
        </w:rPr>
      </w:pPr>
      <w:r>
        <w:rPr>
          <w:rFonts w:hint="eastAsia"/>
          <w:sz w:val="22"/>
        </w:rPr>
        <w:t xml:space="preserve">First, I investigated the market of coffee in the United States. Because U.S </w:t>
      </w:r>
      <w:r>
        <w:rPr>
          <w:sz w:val="22"/>
        </w:rPr>
        <w:t>is</w:t>
      </w:r>
      <w:r>
        <w:rPr>
          <w:rFonts w:hint="eastAsia"/>
          <w:sz w:val="22"/>
        </w:rPr>
        <w:t xml:space="preserve"> </w:t>
      </w:r>
      <w:r>
        <w:rPr>
          <w:sz w:val="22"/>
        </w:rPr>
        <w:t>number</w:t>
      </w:r>
      <w:r>
        <w:rPr>
          <w:rFonts w:hint="eastAsia"/>
          <w:sz w:val="22"/>
        </w:rPr>
        <w:t xml:space="preserve"> one country in the coffee consumption. The first coffee in the U.S is instant coffee which is based on coffee bean by using coffee pot. Since then, according to life style, there is a development</w:t>
      </w:r>
      <w:r w:rsidR="009902E4">
        <w:rPr>
          <w:rFonts w:hint="eastAsia"/>
          <w:sz w:val="22"/>
        </w:rPr>
        <w:t xml:space="preserve"> focused on the coffee which is based on an espresso and take-out culture. So, it spreads the culture that people around the world hold and drink coffee made by big brands and does a big role to routinize the coffee.</w:t>
      </w:r>
      <w:r w:rsidR="001D566B">
        <w:rPr>
          <w:rFonts w:hint="eastAsia"/>
          <w:sz w:val="22"/>
        </w:rPr>
        <w:t xml:space="preserve"> That the U.S coffee market has already sparked a new wave</w:t>
      </w:r>
      <w:r w:rsidR="00F64AD3">
        <w:rPr>
          <w:rFonts w:hint="eastAsia"/>
          <w:sz w:val="22"/>
        </w:rPr>
        <w:t xml:space="preserve"> which is called </w:t>
      </w:r>
      <w:r w:rsidR="00F64AD3">
        <w:rPr>
          <w:sz w:val="22"/>
        </w:rPr>
        <w:t>‘</w:t>
      </w:r>
      <w:r w:rsidR="00F64AD3">
        <w:rPr>
          <w:rFonts w:hint="eastAsia"/>
          <w:sz w:val="22"/>
        </w:rPr>
        <w:t>Third Wave of Coffee</w:t>
      </w:r>
      <w:r w:rsidR="00F64AD3">
        <w:rPr>
          <w:sz w:val="22"/>
        </w:rPr>
        <w:t>’</w:t>
      </w:r>
      <w:r w:rsidR="00F64AD3">
        <w:rPr>
          <w:rFonts w:hint="eastAsia"/>
          <w:sz w:val="22"/>
        </w:rPr>
        <w:t xml:space="preserve">. And I searched about what </w:t>
      </w:r>
      <w:r w:rsidR="00F64AD3">
        <w:rPr>
          <w:sz w:val="22"/>
        </w:rPr>
        <w:t>‘</w:t>
      </w:r>
      <w:r w:rsidR="00F64AD3">
        <w:rPr>
          <w:rFonts w:hint="eastAsia"/>
          <w:sz w:val="22"/>
        </w:rPr>
        <w:t>Third Wave of Coffee</w:t>
      </w:r>
      <w:r w:rsidR="00F64AD3">
        <w:rPr>
          <w:sz w:val="22"/>
        </w:rPr>
        <w:t>’</w:t>
      </w:r>
      <w:r w:rsidR="00F64AD3">
        <w:rPr>
          <w:rFonts w:hint="eastAsia"/>
          <w:sz w:val="22"/>
        </w:rPr>
        <w:t xml:space="preserve"> is.</w:t>
      </w:r>
      <w:r w:rsidR="00117E44">
        <w:rPr>
          <w:rFonts w:hint="eastAsia"/>
          <w:sz w:val="22"/>
        </w:rPr>
        <w:t xml:space="preserve"> C</w:t>
      </w:r>
      <w:r w:rsidR="00117E44">
        <w:rPr>
          <w:sz w:val="22"/>
        </w:rPr>
        <w:t>haracteristics</w:t>
      </w:r>
      <w:r w:rsidR="00117E44">
        <w:rPr>
          <w:rFonts w:hint="eastAsia"/>
          <w:sz w:val="22"/>
        </w:rPr>
        <w:t xml:space="preserve"> of </w:t>
      </w:r>
      <w:r w:rsidR="00117E44">
        <w:rPr>
          <w:sz w:val="22"/>
        </w:rPr>
        <w:t>‘</w:t>
      </w:r>
      <w:r w:rsidR="00117E44">
        <w:rPr>
          <w:rFonts w:hint="eastAsia"/>
          <w:sz w:val="22"/>
        </w:rPr>
        <w:t>Third Wave of Coffee</w:t>
      </w:r>
      <w:r w:rsidR="00117E44">
        <w:rPr>
          <w:sz w:val="22"/>
        </w:rPr>
        <w:t>’</w:t>
      </w:r>
      <w:r w:rsidR="00117E44">
        <w:rPr>
          <w:rFonts w:hint="eastAsia"/>
          <w:sz w:val="22"/>
        </w:rPr>
        <w:t xml:space="preserve"> are importing high quality beans from an origin, light roasting to do not burn the beans and finishing with latte art.</w:t>
      </w:r>
      <w:r w:rsidR="00017D39">
        <w:rPr>
          <w:rFonts w:hint="eastAsia"/>
          <w:sz w:val="22"/>
        </w:rPr>
        <w:t xml:space="preserve"> They prefer high-</w:t>
      </w:r>
      <w:r w:rsidR="00017D39">
        <w:rPr>
          <w:sz w:val="22"/>
        </w:rPr>
        <w:t>quality</w:t>
      </w:r>
      <w:r w:rsidR="00017D39">
        <w:rPr>
          <w:rFonts w:hint="eastAsia"/>
          <w:sz w:val="22"/>
        </w:rPr>
        <w:t xml:space="preserve"> coffees like </w:t>
      </w:r>
      <w:r w:rsidR="00771823">
        <w:rPr>
          <w:rFonts w:hint="eastAsia"/>
          <w:sz w:val="22"/>
        </w:rPr>
        <w:t>s</w:t>
      </w:r>
      <w:r w:rsidR="007F7C73">
        <w:rPr>
          <w:rFonts w:hint="eastAsia"/>
          <w:sz w:val="22"/>
        </w:rPr>
        <w:t>ingle-origin coffee, drip coffee,</w:t>
      </w:r>
      <w:r w:rsidR="00771823">
        <w:rPr>
          <w:rFonts w:hint="eastAsia"/>
          <w:sz w:val="22"/>
        </w:rPr>
        <w:t xml:space="preserve"> and</w:t>
      </w:r>
      <w:r w:rsidR="007F7C73">
        <w:rPr>
          <w:rFonts w:hint="eastAsia"/>
          <w:sz w:val="22"/>
        </w:rPr>
        <w:t xml:space="preserve"> tea coffee and</w:t>
      </w:r>
      <w:r w:rsidR="00771823">
        <w:rPr>
          <w:rFonts w:hint="eastAsia"/>
          <w:sz w:val="22"/>
        </w:rPr>
        <w:t xml:space="preserve"> they</w:t>
      </w:r>
      <w:r w:rsidR="007F7C73">
        <w:rPr>
          <w:rFonts w:hint="eastAsia"/>
          <w:sz w:val="22"/>
        </w:rPr>
        <w:t xml:space="preserve"> put importance to natural taste of coffee</w:t>
      </w:r>
      <w:r w:rsidR="00D45276">
        <w:rPr>
          <w:rFonts w:hint="eastAsia"/>
          <w:sz w:val="22"/>
        </w:rPr>
        <w:t>.</w:t>
      </w:r>
      <w:r w:rsidR="00093610">
        <w:rPr>
          <w:rFonts w:hint="eastAsia"/>
          <w:sz w:val="22"/>
        </w:rPr>
        <w:t xml:space="preserve"> Coffee Consumers in the </w:t>
      </w:r>
      <w:r w:rsidR="00093610">
        <w:rPr>
          <w:rFonts w:hint="eastAsia"/>
          <w:sz w:val="22"/>
        </w:rPr>
        <w:lastRenderedPageBreak/>
        <w:t xml:space="preserve">U.S say that dark </w:t>
      </w:r>
      <w:r w:rsidR="00771823">
        <w:rPr>
          <w:sz w:val="22"/>
        </w:rPr>
        <w:t>roasting</w:t>
      </w:r>
      <w:r w:rsidR="00093610">
        <w:rPr>
          <w:rFonts w:hint="eastAsia"/>
          <w:sz w:val="22"/>
        </w:rPr>
        <w:t xml:space="preserve"> method of big franchise coffee shop</w:t>
      </w:r>
      <w:r w:rsidR="00771823">
        <w:rPr>
          <w:rFonts w:hint="eastAsia"/>
          <w:sz w:val="22"/>
        </w:rPr>
        <w:t>s</w:t>
      </w:r>
      <w:r w:rsidR="00093610">
        <w:rPr>
          <w:rFonts w:hint="eastAsia"/>
          <w:sz w:val="22"/>
        </w:rPr>
        <w:t xml:space="preserve"> is eating a tight burned beef.</w:t>
      </w:r>
      <w:r w:rsidR="00771823">
        <w:rPr>
          <w:rFonts w:hint="eastAsia"/>
          <w:sz w:val="22"/>
        </w:rPr>
        <w:t xml:space="preserve"> Thus, this </w:t>
      </w:r>
      <w:r w:rsidR="00771823">
        <w:rPr>
          <w:sz w:val="22"/>
        </w:rPr>
        <w:t>‘</w:t>
      </w:r>
      <w:r w:rsidR="00771823">
        <w:rPr>
          <w:rFonts w:hint="eastAsia"/>
          <w:sz w:val="22"/>
        </w:rPr>
        <w:t>Third Wave of coffee</w:t>
      </w:r>
      <w:r w:rsidR="00771823">
        <w:rPr>
          <w:sz w:val="22"/>
        </w:rPr>
        <w:t>’</w:t>
      </w:r>
      <w:r w:rsidR="00771823">
        <w:rPr>
          <w:rFonts w:hint="eastAsia"/>
          <w:sz w:val="22"/>
        </w:rPr>
        <w:t xml:space="preserve"> does not stop at the U.S and will come soon moved to Korea. Because</w:t>
      </w:r>
      <w:r w:rsidR="00FD407F">
        <w:rPr>
          <w:rFonts w:hint="eastAsia"/>
          <w:sz w:val="22"/>
        </w:rPr>
        <w:t>,</w:t>
      </w:r>
      <w:r w:rsidR="00771823">
        <w:rPr>
          <w:rFonts w:hint="eastAsia"/>
          <w:sz w:val="22"/>
        </w:rPr>
        <w:t xml:space="preserve"> Korea ha</w:t>
      </w:r>
      <w:r w:rsidR="00FD407F">
        <w:rPr>
          <w:rFonts w:hint="eastAsia"/>
          <w:sz w:val="22"/>
        </w:rPr>
        <w:t>d</w:t>
      </w:r>
      <w:r w:rsidR="00771823">
        <w:rPr>
          <w:rFonts w:hint="eastAsia"/>
          <w:sz w:val="22"/>
        </w:rPr>
        <w:t xml:space="preserve"> been influenced by many significant parts of American culture</w:t>
      </w:r>
      <w:r w:rsidR="00FD407F">
        <w:rPr>
          <w:rFonts w:hint="eastAsia"/>
          <w:sz w:val="22"/>
        </w:rPr>
        <w:t>. So</w:t>
      </w:r>
      <w:r w:rsidR="0062323E">
        <w:rPr>
          <w:rFonts w:hint="eastAsia"/>
          <w:sz w:val="22"/>
        </w:rPr>
        <w:t>,</w:t>
      </w:r>
      <w:r w:rsidR="00FD407F">
        <w:rPr>
          <w:rFonts w:hint="eastAsia"/>
          <w:sz w:val="22"/>
        </w:rPr>
        <w:t xml:space="preserve"> I think I have to meet this condition.</w:t>
      </w:r>
    </w:p>
    <w:p w:rsidR="00E963EC" w:rsidRDefault="00E963EC" w:rsidP="00515BA2">
      <w:pPr>
        <w:rPr>
          <w:sz w:val="22"/>
        </w:rPr>
      </w:pPr>
    </w:p>
    <w:p w:rsidR="00E963EC" w:rsidRDefault="00E963EC" w:rsidP="00515BA2">
      <w:pPr>
        <w:rPr>
          <w:sz w:val="22"/>
        </w:rPr>
      </w:pPr>
      <w:r>
        <w:rPr>
          <w:rFonts w:hint="eastAsia"/>
          <w:sz w:val="22"/>
        </w:rPr>
        <w:t>c. Organization and Ownershi</w:t>
      </w:r>
      <w:r w:rsidR="002658DD">
        <w:rPr>
          <w:rFonts w:hint="eastAsia"/>
          <w:sz w:val="22"/>
        </w:rPr>
        <w:t>p</w:t>
      </w:r>
    </w:p>
    <w:p w:rsidR="002658DD" w:rsidRDefault="00F70DE8" w:rsidP="00515BA2">
      <w:pPr>
        <w:rPr>
          <w:rFonts w:eastAsiaTheme="minorHAnsi"/>
          <w:sz w:val="22"/>
        </w:rPr>
      </w:pPr>
      <w:r>
        <w:rPr>
          <w:rFonts w:eastAsiaTheme="minorHAnsi" w:hint="eastAsia"/>
          <w:sz w:val="22"/>
        </w:rPr>
        <w:t>-Organization</w:t>
      </w:r>
    </w:p>
    <w:p w:rsidR="00F70DE8" w:rsidRDefault="00303B38" w:rsidP="00001658">
      <w:pPr>
        <w:ind w:firstLineChars="50" w:firstLine="110"/>
        <w:rPr>
          <w:rFonts w:eastAsiaTheme="minorHAnsi"/>
          <w:sz w:val="22"/>
        </w:rPr>
      </w:pPr>
      <w:r>
        <w:rPr>
          <w:rFonts w:eastAsiaTheme="minorHAnsi" w:hint="eastAsia"/>
          <w:sz w:val="22"/>
        </w:rPr>
        <w:t xml:space="preserve">I want to make a Matrix Organization. Matrix Organization is an organizational structure that combines vertical and </w:t>
      </w:r>
      <w:r>
        <w:rPr>
          <w:rFonts w:eastAsiaTheme="minorHAnsi"/>
          <w:sz w:val="22"/>
        </w:rPr>
        <w:t>horizontal</w:t>
      </w:r>
      <w:r>
        <w:rPr>
          <w:rFonts w:eastAsiaTheme="minorHAnsi" w:hint="eastAsia"/>
          <w:sz w:val="22"/>
        </w:rPr>
        <w:t xml:space="preserve"> lines of authority, usually by </w:t>
      </w:r>
      <w:r>
        <w:rPr>
          <w:rFonts w:eastAsiaTheme="minorHAnsi"/>
          <w:sz w:val="22"/>
        </w:rPr>
        <w:t>superimposing</w:t>
      </w:r>
      <w:r>
        <w:rPr>
          <w:rFonts w:eastAsiaTheme="minorHAnsi" w:hint="eastAsia"/>
          <w:sz w:val="22"/>
        </w:rPr>
        <w:t xml:space="preserve"> product </w:t>
      </w:r>
      <w:r>
        <w:rPr>
          <w:rFonts w:eastAsiaTheme="minorHAnsi"/>
          <w:sz w:val="22"/>
        </w:rPr>
        <w:t>departmentalization</w:t>
      </w:r>
      <w:r>
        <w:rPr>
          <w:rFonts w:eastAsiaTheme="minorHAnsi" w:hint="eastAsia"/>
          <w:sz w:val="22"/>
        </w:rPr>
        <w:t xml:space="preserve"> on a functionally departmentalized organization.</w:t>
      </w:r>
    </w:p>
    <w:p w:rsidR="00303B38" w:rsidRDefault="00303B38" w:rsidP="00515BA2">
      <w:pPr>
        <w:rPr>
          <w:rFonts w:eastAsiaTheme="minorHAnsi"/>
          <w:sz w:val="22"/>
        </w:rPr>
      </w:pPr>
      <w:r>
        <w:rPr>
          <w:rFonts w:eastAsiaTheme="minorHAnsi"/>
          <w:noProof/>
          <w:sz w:val="22"/>
        </w:rPr>
        <w:drawing>
          <wp:inline distT="0" distB="0" distL="0" distR="0">
            <wp:extent cx="3467098" cy="2600325"/>
            <wp:effectExtent l="38100" t="57150" r="114302" b="104775"/>
            <wp:docPr id="9" name="그림 8" descr="구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구조.jpg"/>
                    <pic:cNvPicPr/>
                  </pic:nvPicPr>
                  <pic:blipFill>
                    <a:blip r:embed="rId7" cstate="print">
                      <a:lum bright="-5000" contrast="29000"/>
                    </a:blip>
                    <a:stretch>
                      <a:fillRect/>
                    </a:stretch>
                  </pic:blipFill>
                  <pic:spPr>
                    <a:xfrm>
                      <a:off x="0" y="0"/>
                      <a:ext cx="3474838" cy="26061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03B38" w:rsidRDefault="00303B38" w:rsidP="00515BA2">
      <w:pPr>
        <w:rPr>
          <w:rFonts w:eastAsiaTheme="minorHAnsi"/>
          <w:szCs w:val="20"/>
        </w:rPr>
      </w:pPr>
      <w:r w:rsidRPr="00303B38">
        <w:rPr>
          <w:rFonts w:eastAsiaTheme="minorHAnsi" w:hint="eastAsia"/>
          <w:szCs w:val="20"/>
        </w:rPr>
        <w:t xml:space="preserve">Source: Ricky W. Griffin, </w:t>
      </w:r>
      <w:r w:rsidRPr="00303B38">
        <w:rPr>
          <w:rFonts w:eastAsiaTheme="minorHAnsi" w:hint="eastAsia"/>
          <w:i/>
          <w:szCs w:val="20"/>
        </w:rPr>
        <w:t>Management</w:t>
      </w:r>
      <w:r w:rsidRPr="00303B38">
        <w:rPr>
          <w:rFonts w:eastAsiaTheme="minorHAnsi" w:hint="eastAsia"/>
          <w:szCs w:val="20"/>
        </w:rPr>
        <w:t>, 8</w:t>
      </w:r>
      <w:r w:rsidRPr="00303B38">
        <w:rPr>
          <w:rFonts w:eastAsiaTheme="minorHAnsi" w:hint="eastAsia"/>
          <w:szCs w:val="20"/>
          <w:vertAlign w:val="superscript"/>
        </w:rPr>
        <w:t>th</w:t>
      </w:r>
      <w:r w:rsidRPr="00303B38">
        <w:rPr>
          <w:rFonts w:eastAsiaTheme="minorHAnsi" w:hint="eastAsia"/>
          <w:szCs w:val="20"/>
        </w:rPr>
        <w:t xml:space="preserve"> ed.</w:t>
      </w:r>
    </w:p>
    <w:p w:rsidR="00303B38" w:rsidRDefault="00303B38" w:rsidP="00515BA2">
      <w:pPr>
        <w:rPr>
          <w:rFonts w:eastAsiaTheme="minorHAnsi"/>
          <w:sz w:val="22"/>
        </w:rPr>
      </w:pPr>
      <w:r w:rsidRPr="00303B38">
        <w:rPr>
          <w:rFonts w:eastAsiaTheme="minorHAnsi" w:hint="eastAsia"/>
          <w:sz w:val="22"/>
        </w:rPr>
        <w:t>-Ownership</w:t>
      </w:r>
    </w:p>
    <w:p w:rsidR="00451E34" w:rsidRDefault="00232EC1" w:rsidP="00001658">
      <w:pPr>
        <w:ind w:firstLineChars="50" w:firstLine="110"/>
        <w:rPr>
          <w:rFonts w:eastAsiaTheme="minorHAnsi"/>
          <w:sz w:val="22"/>
        </w:rPr>
      </w:pPr>
      <w:r>
        <w:rPr>
          <w:rFonts w:eastAsiaTheme="minorHAnsi" w:hint="eastAsia"/>
          <w:sz w:val="22"/>
        </w:rPr>
        <w:t>I want to choose a sole proprietorship. Because, it is the simplest and cheapest way to start a business.  And, also I can have a pride of ownership and no special taxes.</w:t>
      </w:r>
      <w:r w:rsidR="00451E34">
        <w:rPr>
          <w:rFonts w:eastAsiaTheme="minorHAnsi" w:hint="eastAsia"/>
          <w:sz w:val="22"/>
        </w:rPr>
        <w:t xml:space="preserve"> The following chart shows that relative percentage of sole </w:t>
      </w:r>
      <w:r w:rsidR="00451E34">
        <w:rPr>
          <w:rFonts w:eastAsiaTheme="minorHAnsi"/>
          <w:sz w:val="22"/>
        </w:rPr>
        <w:t>proprietorship</w:t>
      </w:r>
      <w:r w:rsidR="00451E34">
        <w:rPr>
          <w:rFonts w:eastAsiaTheme="minorHAnsi" w:hint="eastAsia"/>
          <w:sz w:val="22"/>
        </w:rPr>
        <w:t>s, partnerships, and corporations in the U.S.</w:t>
      </w:r>
      <w:r w:rsidR="00081623">
        <w:rPr>
          <w:rFonts w:eastAsiaTheme="minorHAnsi" w:hint="eastAsia"/>
          <w:sz w:val="22"/>
        </w:rPr>
        <w:t xml:space="preserve"> It means sole proprietorships, the most widespread form of business ownership, are most common in retailing and the service industries.</w:t>
      </w:r>
    </w:p>
    <w:p w:rsidR="00451E34" w:rsidRDefault="00081623" w:rsidP="00515BA2">
      <w:pPr>
        <w:rPr>
          <w:rFonts w:eastAsiaTheme="minorHAnsi"/>
          <w:sz w:val="22"/>
        </w:rPr>
      </w:pPr>
      <w:r w:rsidRPr="00081623">
        <w:rPr>
          <w:rFonts w:eastAsiaTheme="minorHAnsi"/>
          <w:noProof/>
          <w:sz w:val="22"/>
        </w:rPr>
        <w:lastRenderedPageBreak/>
        <w:drawing>
          <wp:inline distT="0" distB="0" distL="0" distR="0">
            <wp:extent cx="4800600" cy="2266950"/>
            <wp:effectExtent l="19050" t="0" r="19050" b="0"/>
            <wp:docPr id="10" name="차트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5EBE" w:rsidRDefault="00655EBE" w:rsidP="00515BA2">
      <w:pPr>
        <w:rPr>
          <w:rFonts w:eastAsiaTheme="minorHAnsi"/>
          <w:szCs w:val="20"/>
        </w:rPr>
      </w:pPr>
      <w:r>
        <w:rPr>
          <w:rFonts w:eastAsiaTheme="minorHAnsi" w:hint="eastAsia"/>
          <w:szCs w:val="20"/>
        </w:rPr>
        <w:t xml:space="preserve">Source: U.S. Bureau of the Census, </w:t>
      </w:r>
      <w:r w:rsidRPr="00655EBE">
        <w:rPr>
          <w:rFonts w:eastAsiaTheme="minorHAnsi" w:hint="eastAsia"/>
          <w:i/>
          <w:szCs w:val="20"/>
        </w:rPr>
        <w:t>Statistical Abstract of the U.S.</w:t>
      </w:r>
      <w:r>
        <w:rPr>
          <w:rFonts w:eastAsiaTheme="minorHAnsi" w:hint="eastAsia"/>
          <w:szCs w:val="20"/>
        </w:rPr>
        <w:t xml:space="preserve"> (</w:t>
      </w:r>
      <w:hyperlink r:id="rId9" w:history="1">
        <w:r w:rsidRPr="00EC6269">
          <w:rPr>
            <w:rStyle w:val="a7"/>
            <w:rFonts w:eastAsiaTheme="minorHAnsi" w:hint="eastAsia"/>
            <w:szCs w:val="20"/>
          </w:rPr>
          <w:t>www.census.gov</w:t>
        </w:r>
      </w:hyperlink>
      <w:r>
        <w:rPr>
          <w:rFonts w:eastAsiaTheme="minorHAnsi" w:hint="eastAsia"/>
          <w:szCs w:val="20"/>
        </w:rPr>
        <w:t>)</w:t>
      </w:r>
    </w:p>
    <w:p w:rsidR="00655EBE" w:rsidRDefault="00655EBE" w:rsidP="00515BA2">
      <w:pPr>
        <w:rPr>
          <w:rFonts w:eastAsiaTheme="minorHAnsi"/>
          <w:sz w:val="22"/>
        </w:rPr>
      </w:pPr>
    </w:p>
    <w:p w:rsidR="001A1DF9" w:rsidRPr="001A1DF9" w:rsidRDefault="001A1DF9" w:rsidP="00515BA2">
      <w:pPr>
        <w:rPr>
          <w:rFonts w:eastAsiaTheme="minorHAnsi"/>
          <w:b/>
          <w:sz w:val="22"/>
        </w:rPr>
      </w:pPr>
      <w:r w:rsidRPr="001A1DF9">
        <w:rPr>
          <w:rFonts w:eastAsiaTheme="minorHAnsi" w:hint="eastAsia"/>
          <w:b/>
          <w:sz w:val="22"/>
        </w:rPr>
        <w:t>C. THE MARKETING PLAN</w:t>
      </w:r>
    </w:p>
    <w:p w:rsidR="001A1DF9" w:rsidRDefault="001A1DF9" w:rsidP="00515BA2">
      <w:pPr>
        <w:rPr>
          <w:rFonts w:eastAsiaTheme="minorHAnsi"/>
          <w:sz w:val="22"/>
        </w:rPr>
      </w:pPr>
      <w:r>
        <w:rPr>
          <w:rFonts w:eastAsiaTheme="minorHAnsi" w:hint="eastAsia"/>
          <w:sz w:val="22"/>
        </w:rPr>
        <w:t xml:space="preserve">a. Products </w:t>
      </w:r>
      <w:r w:rsidR="00034B7C">
        <w:rPr>
          <w:rFonts w:eastAsiaTheme="minorHAnsi" w:hint="eastAsia"/>
          <w:sz w:val="22"/>
        </w:rPr>
        <w:t>Analysis</w:t>
      </w:r>
    </w:p>
    <w:p w:rsidR="00362C61" w:rsidRDefault="00362C61" w:rsidP="00515BA2">
      <w:pPr>
        <w:rPr>
          <w:rFonts w:eastAsiaTheme="minorHAnsi"/>
          <w:sz w:val="22"/>
        </w:rPr>
      </w:pPr>
      <w:r>
        <w:rPr>
          <w:rFonts w:eastAsiaTheme="minorHAnsi" w:hint="eastAsia"/>
          <w:sz w:val="22"/>
        </w:rPr>
        <w:t xml:space="preserve">-Products </w:t>
      </w:r>
      <w:r w:rsidR="005050C7">
        <w:rPr>
          <w:rFonts w:eastAsiaTheme="minorHAnsi" w:hint="eastAsia"/>
          <w:sz w:val="22"/>
        </w:rPr>
        <w:t>Composition</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08"/>
        <w:gridCol w:w="2254"/>
        <w:gridCol w:w="4463"/>
      </w:tblGrid>
      <w:tr w:rsidR="002C233E" w:rsidTr="00D26398">
        <w:trPr>
          <w:trHeight w:val="501"/>
        </w:trPr>
        <w:tc>
          <w:tcPr>
            <w:tcW w:w="2208" w:type="dxa"/>
            <w:vMerge w:val="restart"/>
            <w:vAlign w:val="center"/>
          </w:tcPr>
          <w:p w:rsidR="002C233E" w:rsidRPr="00D93596" w:rsidRDefault="002C233E" w:rsidP="00FC5A83">
            <w:pPr>
              <w:ind w:left="-60"/>
              <w:jc w:val="center"/>
              <w:rPr>
                <w:szCs w:val="20"/>
                <w:u w:val="single"/>
              </w:rPr>
            </w:pPr>
            <w:r w:rsidRPr="00D93596">
              <w:rPr>
                <w:rFonts w:hint="eastAsia"/>
                <w:szCs w:val="20"/>
                <w:u w:val="single"/>
              </w:rPr>
              <w:t>Espresso</w:t>
            </w:r>
          </w:p>
        </w:tc>
        <w:tc>
          <w:tcPr>
            <w:tcW w:w="2254" w:type="dxa"/>
            <w:vAlign w:val="center"/>
          </w:tcPr>
          <w:p w:rsidR="002C233E" w:rsidRPr="00D93596" w:rsidRDefault="002C233E" w:rsidP="00FC5A83">
            <w:pPr>
              <w:ind w:left="-60"/>
              <w:jc w:val="center"/>
              <w:rPr>
                <w:szCs w:val="20"/>
                <w:u w:val="single"/>
              </w:rPr>
            </w:pPr>
            <w:proofErr w:type="spellStart"/>
            <w:r w:rsidRPr="00D93596">
              <w:rPr>
                <w:szCs w:val="20"/>
                <w:u w:val="single"/>
              </w:rPr>
              <w:t>R</w:t>
            </w:r>
            <w:r w:rsidRPr="00D93596">
              <w:rPr>
                <w:rFonts w:hint="eastAsia"/>
                <w:szCs w:val="20"/>
                <w:u w:val="single"/>
              </w:rPr>
              <w:t>istretto</w:t>
            </w:r>
            <w:proofErr w:type="spellEnd"/>
          </w:p>
        </w:tc>
        <w:tc>
          <w:tcPr>
            <w:tcW w:w="4463" w:type="dxa"/>
            <w:vAlign w:val="center"/>
          </w:tcPr>
          <w:p w:rsidR="002C233E" w:rsidRPr="00D93596" w:rsidRDefault="00544EAA" w:rsidP="00FC5A83">
            <w:pPr>
              <w:ind w:left="-60"/>
              <w:jc w:val="center"/>
              <w:rPr>
                <w:szCs w:val="20"/>
              </w:rPr>
            </w:pPr>
            <w:r w:rsidRPr="00D93596">
              <w:rPr>
                <w:rFonts w:hint="eastAsia"/>
                <w:szCs w:val="20"/>
              </w:rPr>
              <w:t>Extraction 20ml with 7g</w:t>
            </w:r>
          </w:p>
        </w:tc>
      </w:tr>
      <w:tr w:rsidR="002C233E" w:rsidTr="00D26398">
        <w:trPr>
          <w:trHeight w:val="132"/>
        </w:trPr>
        <w:tc>
          <w:tcPr>
            <w:tcW w:w="2208" w:type="dxa"/>
            <w:vMerge/>
            <w:vAlign w:val="center"/>
          </w:tcPr>
          <w:p w:rsidR="002C233E" w:rsidRPr="00D93596" w:rsidRDefault="002C233E" w:rsidP="00FC5A83">
            <w:pPr>
              <w:ind w:left="-60"/>
              <w:jc w:val="center"/>
              <w:rPr>
                <w:szCs w:val="20"/>
                <w:u w:val="single"/>
              </w:rPr>
            </w:pPr>
          </w:p>
        </w:tc>
        <w:tc>
          <w:tcPr>
            <w:tcW w:w="2254" w:type="dxa"/>
            <w:vAlign w:val="center"/>
          </w:tcPr>
          <w:p w:rsidR="002C233E" w:rsidRPr="00D93596" w:rsidRDefault="002C233E" w:rsidP="00FC5A83">
            <w:pPr>
              <w:ind w:left="-60"/>
              <w:jc w:val="center"/>
              <w:rPr>
                <w:szCs w:val="20"/>
                <w:u w:val="single"/>
              </w:rPr>
            </w:pPr>
            <w:r w:rsidRPr="00D93596">
              <w:rPr>
                <w:szCs w:val="20"/>
                <w:u w:val="single"/>
              </w:rPr>
              <w:t>S</w:t>
            </w:r>
            <w:r w:rsidRPr="00D93596">
              <w:rPr>
                <w:rFonts w:hint="eastAsia"/>
                <w:szCs w:val="20"/>
                <w:u w:val="single"/>
              </w:rPr>
              <w:t>olo</w:t>
            </w:r>
          </w:p>
        </w:tc>
        <w:tc>
          <w:tcPr>
            <w:tcW w:w="4463" w:type="dxa"/>
            <w:vAlign w:val="center"/>
          </w:tcPr>
          <w:p w:rsidR="002C233E" w:rsidRPr="00D93596" w:rsidRDefault="00544EAA" w:rsidP="00FC5A83">
            <w:pPr>
              <w:ind w:left="-60"/>
              <w:jc w:val="center"/>
              <w:rPr>
                <w:szCs w:val="20"/>
              </w:rPr>
            </w:pPr>
            <w:r w:rsidRPr="00D93596">
              <w:rPr>
                <w:rFonts w:hint="eastAsia"/>
                <w:szCs w:val="20"/>
              </w:rPr>
              <w:t>Extraction 30ml with 7g</w:t>
            </w:r>
          </w:p>
        </w:tc>
      </w:tr>
      <w:tr w:rsidR="002C233E" w:rsidTr="00D26398">
        <w:trPr>
          <w:trHeight w:val="132"/>
        </w:trPr>
        <w:tc>
          <w:tcPr>
            <w:tcW w:w="2208" w:type="dxa"/>
            <w:vMerge/>
            <w:vAlign w:val="center"/>
          </w:tcPr>
          <w:p w:rsidR="002C233E" w:rsidRPr="00D93596" w:rsidRDefault="002C233E" w:rsidP="00FC5A83">
            <w:pPr>
              <w:ind w:left="-60"/>
              <w:jc w:val="center"/>
              <w:rPr>
                <w:szCs w:val="20"/>
                <w:u w:val="single"/>
              </w:rPr>
            </w:pPr>
          </w:p>
        </w:tc>
        <w:tc>
          <w:tcPr>
            <w:tcW w:w="2254" w:type="dxa"/>
            <w:vAlign w:val="center"/>
          </w:tcPr>
          <w:p w:rsidR="002C233E" w:rsidRPr="00D93596" w:rsidRDefault="002C233E" w:rsidP="00FC5A83">
            <w:pPr>
              <w:ind w:left="-60"/>
              <w:jc w:val="center"/>
              <w:rPr>
                <w:szCs w:val="20"/>
                <w:u w:val="single"/>
              </w:rPr>
            </w:pPr>
            <w:r w:rsidRPr="00D93596">
              <w:rPr>
                <w:szCs w:val="20"/>
                <w:u w:val="single"/>
              </w:rPr>
              <w:t>Double</w:t>
            </w:r>
          </w:p>
        </w:tc>
        <w:tc>
          <w:tcPr>
            <w:tcW w:w="4463" w:type="dxa"/>
            <w:vAlign w:val="center"/>
          </w:tcPr>
          <w:p w:rsidR="002C233E" w:rsidRPr="00D93596" w:rsidRDefault="00544EAA" w:rsidP="00FC5A83">
            <w:pPr>
              <w:ind w:left="-60"/>
              <w:jc w:val="center"/>
              <w:rPr>
                <w:szCs w:val="20"/>
              </w:rPr>
            </w:pPr>
            <w:r w:rsidRPr="00D93596">
              <w:rPr>
                <w:rFonts w:hint="eastAsia"/>
                <w:szCs w:val="20"/>
              </w:rPr>
              <w:t>Extraction 30ml with 14g</w:t>
            </w:r>
          </w:p>
        </w:tc>
      </w:tr>
      <w:tr w:rsidR="002C233E" w:rsidTr="00D26398">
        <w:trPr>
          <w:trHeight w:val="132"/>
        </w:trPr>
        <w:tc>
          <w:tcPr>
            <w:tcW w:w="2208" w:type="dxa"/>
            <w:vMerge/>
            <w:vAlign w:val="center"/>
          </w:tcPr>
          <w:p w:rsidR="002C233E" w:rsidRPr="00D93596" w:rsidRDefault="002C233E" w:rsidP="00FC5A83">
            <w:pPr>
              <w:ind w:left="-60"/>
              <w:jc w:val="center"/>
              <w:rPr>
                <w:szCs w:val="20"/>
                <w:u w:val="single"/>
              </w:rPr>
            </w:pPr>
          </w:p>
        </w:tc>
        <w:tc>
          <w:tcPr>
            <w:tcW w:w="2254" w:type="dxa"/>
            <w:vAlign w:val="center"/>
          </w:tcPr>
          <w:p w:rsidR="002C233E" w:rsidRPr="00D93596" w:rsidRDefault="002C233E" w:rsidP="00FC5A83">
            <w:pPr>
              <w:ind w:left="-60"/>
              <w:jc w:val="center"/>
              <w:rPr>
                <w:szCs w:val="20"/>
                <w:u w:val="single"/>
              </w:rPr>
            </w:pPr>
            <w:proofErr w:type="spellStart"/>
            <w:r w:rsidRPr="00D93596">
              <w:rPr>
                <w:szCs w:val="20"/>
                <w:u w:val="single"/>
              </w:rPr>
              <w:t>D</w:t>
            </w:r>
            <w:r w:rsidRPr="00D93596">
              <w:rPr>
                <w:rFonts w:hint="eastAsia"/>
                <w:szCs w:val="20"/>
                <w:u w:val="single"/>
              </w:rPr>
              <w:t>oppio</w:t>
            </w:r>
            <w:proofErr w:type="spellEnd"/>
          </w:p>
        </w:tc>
        <w:tc>
          <w:tcPr>
            <w:tcW w:w="4463" w:type="dxa"/>
            <w:vAlign w:val="center"/>
          </w:tcPr>
          <w:p w:rsidR="002C233E" w:rsidRPr="00D93596" w:rsidRDefault="00544EAA" w:rsidP="00FC5A83">
            <w:pPr>
              <w:ind w:left="-60"/>
              <w:jc w:val="center"/>
              <w:rPr>
                <w:szCs w:val="20"/>
              </w:rPr>
            </w:pPr>
            <w:r w:rsidRPr="00D93596">
              <w:rPr>
                <w:rFonts w:hint="eastAsia"/>
                <w:szCs w:val="20"/>
              </w:rPr>
              <w:t>Extraction 60ml with 14g</w:t>
            </w:r>
          </w:p>
        </w:tc>
      </w:tr>
      <w:tr w:rsidR="002C233E" w:rsidTr="00D26398">
        <w:trPr>
          <w:trHeight w:val="132"/>
        </w:trPr>
        <w:tc>
          <w:tcPr>
            <w:tcW w:w="2208" w:type="dxa"/>
            <w:vMerge/>
            <w:vAlign w:val="center"/>
          </w:tcPr>
          <w:p w:rsidR="002C233E" w:rsidRPr="00D93596" w:rsidRDefault="002C233E" w:rsidP="00FC5A83">
            <w:pPr>
              <w:ind w:left="-60"/>
              <w:jc w:val="center"/>
              <w:rPr>
                <w:szCs w:val="20"/>
                <w:u w:val="single"/>
              </w:rPr>
            </w:pPr>
          </w:p>
        </w:tc>
        <w:tc>
          <w:tcPr>
            <w:tcW w:w="2254" w:type="dxa"/>
            <w:vAlign w:val="center"/>
          </w:tcPr>
          <w:p w:rsidR="002C233E" w:rsidRPr="00D93596" w:rsidRDefault="00544EAA" w:rsidP="00FC5A83">
            <w:pPr>
              <w:ind w:left="-60"/>
              <w:jc w:val="center"/>
              <w:rPr>
                <w:szCs w:val="20"/>
                <w:u w:val="single"/>
              </w:rPr>
            </w:pPr>
            <w:proofErr w:type="spellStart"/>
            <w:r w:rsidRPr="00D93596">
              <w:rPr>
                <w:rFonts w:hint="eastAsia"/>
                <w:szCs w:val="20"/>
                <w:u w:val="single"/>
              </w:rPr>
              <w:t>L</w:t>
            </w:r>
            <w:r w:rsidR="002C233E" w:rsidRPr="00D93596">
              <w:rPr>
                <w:rFonts w:hint="eastAsia"/>
                <w:szCs w:val="20"/>
                <w:u w:val="single"/>
              </w:rPr>
              <w:t>ungo</w:t>
            </w:r>
            <w:proofErr w:type="spellEnd"/>
          </w:p>
        </w:tc>
        <w:tc>
          <w:tcPr>
            <w:tcW w:w="4463" w:type="dxa"/>
            <w:vAlign w:val="center"/>
          </w:tcPr>
          <w:p w:rsidR="002C233E" w:rsidRPr="00D93596" w:rsidRDefault="00544EAA" w:rsidP="00FC5A83">
            <w:pPr>
              <w:ind w:left="-60"/>
              <w:jc w:val="center"/>
              <w:rPr>
                <w:szCs w:val="20"/>
              </w:rPr>
            </w:pPr>
            <w:r w:rsidRPr="00D93596">
              <w:rPr>
                <w:rFonts w:hint="eastAsia"/>
                <w:szCs w:val="20"/>
              </w:rPr>
              <w:t>Extraction 80ml with 7g</w:t>
            </w:r>
          </w:p>
        </w:tc>
      </w:tr>
      <w:tr w:rsidR="00362C61" w:rsidTr="00D26398">
        <w:trPr>
          <w:trHeight w:val="649"/>
        </w:trPr>
        <w:tc>
          <w:tcPr>
            <w:tcW w:w="4462" w:type="dxa"/>
            <w:gridSpan w:val="2"/>
            <w:vAlign w:val="center"/>
          </w:tcPr>
          <w:p w:rsidR="00362C61" w:rsidRPr="00D93596" w:rsidRDefault="00362C61" w:rsidP="00FC5A83">
            <w:pPr>
              <w:ind w:left="-60"/>
              <w:jc w:val="center"/>
              <w:rPr>
                <w:szCs w:val="20"/>
                <w:u w:val="single"/>
              </w:rPr>
            </w:pPr>
            <w:r w:rsidRPr="00D93596">
              <w:rPr>
                <w:rFonts w:hint="eastAsia"/>
                <w:szCs w:val="20"/>
                <w:u w:val="single"/>
              </w:rPr>
              <w:t>Americano</w:t>
            </w:r>
          </w:p>
        </w:tc>
        <w:tc>
          <w:tcPr>
            <w:tcW w:w="4463" w:type="dxa"/>
            <w:vAlign w:val="center"/>
          </w:tcPr>
          <w:p w:rsidR="00362C61" w:rsidRPr="00D93596" w:rsidRDefault="00A61402" w:rsidP="00FC5A83">
            <w:pPr>
              <w:ind w:left="-60"/>
              <w:jc w:val="center"/>
              <w:rPr>
                <w:szCs w:val="20"/>
              </w:rPr>
            </w:pPr>
            <w:r w:rsidRPr="00D93596">
              <w:rPr>
                <w:rFonts w:hint="eastAsia"/>
                <w:szCs w:val="20"/>
              </w:rPr>
              <w:t>Espresso + Water</w:t>
            </w:r>
          </w:p>
        </w:tc>
      </w:tr>
      <w:tr w:rsidR="00362C61" w:rsidTr="00D26398">
        <w:trPr>
          <w:trHeight w:val="649"/>
        </w:trPr>
        <w:tc>
          <w:tcPr>
            <w:tcW w:w="4462" w:type="dxa"/>
            <w:gridSpan w:val="2"/>
            <w:vAlign w:val="center"/>
          </w:tcPr>
          <w:p w:rsidR="00362C61" w:rsidRPr="00D93596" w:rsidRDefault="00544EAA" w:rsidP="00FC5A83">
            <w:pPr>
              <w:ind w:left="-60"/>
              <w:jc w:val="center"/>
              <w:rPr>
                <w:szCs w:val="20"/>
                <w:u w:val="single"/>
              </w:rPr>
            </w:pPr>
            <w:r w:rsidRPr="00D93596">
              <w:rPr>
                <w:rFonts w:hint="eastAsia"/>
                <w:szCs w:val="20"/>
                <w:u w:val="single"/>
              </w:rPr>
              <w:t>Tea coffee</w:t>
            </w:r>
          </w:p>
        </w:tc>
        <w:tc>
          <w:tcPr>
            <w:tcW w:w="4463" w:type="dxa"/>
            <w:vAlign w:val="center"/>
          </w:tcPr>
          <w:p w:rsidR="00362C61" w:rsidRPr="00D93596" w:rsidRDefault="00A61402" w:rsidP="00FC5A83">
            <w:pPr>
              <w:ind w:left="-60"/>
              <w:jc w:val="center"/>
              <w:rPr>
                <w:szCs w:val="20"/>
              </w:rPr>
            </w:pPr>
            <w:r w:rsidRPr="00D93596">
              <w:rPr>
                <w:rFonts w:hint="eastAsia"/>
                <w:szCs w:val="20"/>
              </w:rPr>
              <w:t>Americano + Tea</w:t>
            </w:r>
          </w:p>
        </w:tc>
      </w:tr>
      <w:tr w:rsidR="00362C61" w:rsidTr="00D26398">
        <w:trPr>
          <w:trHeight w:val="649"/>
        </w:trPr>
        <w:tc>
          <w:tcPr>
            <w:tcW w:w="4462" w:type="dxa"/>
            <w:gridSpan w:val="2"/>
            <w:vAlign w:val="center"/>
          </w:tcPr>
          <w:p w:rsidR="00362C61" w:rsidRPr="00D93596" w:rsidRDefault="00544EAA" w:rsidP="00FC5A83">
            <w:pPr>
              <w:ind w:left="-60"/>
              <w:jc w:val="center"/>
              <w:rPr>
                <w:szCs w:val="20"/>
                <w:u w:val="single"/>
              </w:rPr>
            </w:pPr>
            <w:r w:rsidRPr="00D93596">
              <w:rPr>
                <w:szCs w:val="20"/>
                <w:u w:val="single"/>
              </w:rPr>
              <w:t>Café</w:t>
            </w:r>
            <w:r w:rsidRPr="00D93596">
              <w:rPr>
                <w:rFonts w:hint="eastAsia"/>
                <w:szCs w:val="20"/>
                <w:u w:val="single"/>
              </w:rPr>
              <w:t xml:space="preserve"> latte</w:t>
            </w:r>
          </w:p>
        </w:tc>
        <w:tc>
          <w:tcPr>
            <w:tcW w:w="4463" w:type="dxa"/>
            <w:vAlign w:val="center"/>
          </w:tcPr>
          <w:p w:rsidR="00362C61" w:rsidRPr="00D93596" w:rsidRDefault="00A61402" w:rsidP="00FC5A83">
            <w:pPr>
              <w:ind w:left="-60"/>
              <w:jc w:val="center"/>
              <w:rPr>
                <w:szCs w:val="20"/>
              </w:rPr>
            </w:pPr>
            <w:r w:rsidRPr="00D93596">
              <w:rPr>
                <w:rFonts w:hint="eastAsia"/>
                <w:szCs w:val="20"/>
              </w:rPr>
              <w:t>Espresso + Steamed milk</w:t>
            </w:r>
          </w:p>
        </w:tc>
      </w:tr>
      <w:tr w:rsidR="00362C61" w:rsidTr="00D26398">
        <w:trPr>
          <w:trHeight w:val="391"/>
        </w:trPr>
        <w:tc>
          <w:tcPr>
            <w:tcW w:w="4462" w:type="dxa"/>
            <w:gridSpan w:val="2"/>
            <w:vAlign w:val="center"/>
          </w:tcPr>
          <w:p w:rsidR="00362C61" w:rsidRPr="00D93596" w:rsidRDefault="00544EAA" w:rsidP="00FC5A83">
            <w:pPr>
              <w:ind w:left="-60"/>
              <w:jc w:val="center"/>
              <w:rPr>
                <w:szCs w:val="20"/>
                <w:u w:val="single"/>
              </w:rPr>
            </w:pPr>
            <w:r w:rsidRPr="00D93596">
              <w:rPr>
                <w:szCs w:val="20"/>
                <w:u w:val="single"/>
              </w:rPr>
              <w:t>Cappuccino</w:t>
            </w:r>
          </w:p>
        </w:tc>
        <w:tc>
          <w:tcPr>
            <w:tcW w:w="4463" w:type="dxa"/>
            <w:vAlign w:val="center"/>
          </w:tcPr>
          <w:p w:rsidR="00362C61" w:rsidRPr="00D93596" w:rsidRDefault="00A61402" w:rsidP="00FC5A83">
            <w:pPr>
              <w:ind w:left="-60"/>
              <w:jc w:val="center"/>
              <w:rPr>
                <w:szCs w:val="20"/>
              </w:rPr>
            </w:pPr>
            <w:r w:rsidRPr="00D93596">
              <w:rPr>
                <w:szCs w:val="20"/>
              </w:rPr>
              <w:t>Café</w:t>
            </w:r>
            <w:r w:rsidRPr="00D93596">
              <w:rPr>
                <w:rFonts w:hint="eastAsia"/>
                <w:szCs w:val="20"/>
              </w:rPr>
              <w:t xml:space="preserve"> latte + Milk foam</w:t>
            </w:r>
          </w:p>
        </w:tc>
      </w:tr>
      <w:tr w:rsidR="00362C61" w:rsidTr="00D26398">
        <w:trPr>
          <w:trHeight w:val="649"/>
        </w:trPr>
        <w:tc>
          <w:tcPr>
            <w:tcW w:w="4462" w:type="dxa"/>
            <w:gridSpan w:val="2"/>
            <w:vAlign w:val="center"/>
          </w:tcPr>
          <w:p w:rsidR="00362C61" w:rsidRPr="00D93596" w:rsidRDefault="00544EAA" w:rsidP="00FC5A83">
            <w:pPr>
              <w:ind w:left="-60"/>
              <w:jc w:val="center"/>
              <w:rPr>
                <w:szCs w:val="20"/>
              </w:rPr>
            </w:pPr>
            <w:r w:rsidRPr="00D93596">
              <w:rPr>
                <w:szCs w:val="20"/>
              </w:rPr>
              <w:t>Café</w:t>
            </w:r>
            <w:r w:rsidRPr="00D93596">
              <w:rPr>
                <w:rFonts w:hint="eastAsia"/>
                <w:szCs w:val="20"/>
              </w:rPr>
              <w:t xml:space="preserve"> mocha</w:t>
            </w:r>
          </w:p>
        </w:tc>
        <w:tc>
          <w:tcPr>
            <w:tcW w:w="4463" w:type="dxa"/>
            <w:vAlign w:val="center"/>
          </w:tcPr>
          <w:p w:rsidR="00362C61" w:rsidRPr="00D93596" w:rsidRDefault="00FC5A83" w:rsidP="00FC5A83">
            <w:pPr>
              <w:ind w:left="-60"/>
              <w:jc w:val="center"/>
              <w:rPr>
                <w:szCs w:val="20"/>
              </w:rPr>
            </w:pPr>
            <w:r w:rsidRPr="00D93596">
              <w:rPr>
                <w:rFonts w:hint="eastAsia"/>
                <w:szCs w:val="20"/>
              </w:rPr>
              <w:t>Espresso + Chocolate syrup + Steamed milk + Whipped cream</w:t>
            </w:r>
          </w:p>
        </w:tc>
      </w:tr>
      <w:tr w:rsidR="00362C61" w:rsidTr="00D26398">
        <w:trPr>
          <w:trHeight w:val="649"/>
        </w:trPr>
        <w:tc>
          <w:tcPr>
            <w:tcW w:w="4462" w:type="dxa"/>
            <w:gridSpan w:val="2"/>
            <w:vAlign w:val="center"/>
          </w:tcPr>
          <w:p w:rsidR="00362C61" w:rsidRPr="00D93596" w:rsidRDefault="00544EAA" w:rsidP="00FC5A83">
            <w:pPr>
              <w:ind w:left="-60"/>
              <w:jc w:val="center"/>
              <w:rPr>
                <w:szCs w:val="20"/>
              </w:rPr>
            </w:pPr>
            <w:r w:rsidRPr="00D93596">
              <w:rPr>
                <w:rFonts w:hint="eastAsia"/>
                <w:szCs w:val="20"/>
              </w:rPr>
              <w:lastRenderedPageBreak/>
              <w:t>Caramel mocha</w:t>
            </w:r>
          </w:p>
        </w:tc>
        <w:tc>
          <w:tcPr>
            <w:tcW w:w="4463" w:type="dxa"/>
            <w:vAlign w:val="center"/>
          </w:tcPr>
          <w:p w:rsidR="00362C61" w:rsidRPr="00D93596" w:rsidRDefault="00FC5A83" w:rsidP="00FC5A83">
            <w:pPr>
              <w:ind w:left="-60"/>
              <w:jc w:val="center"/>
              <w:rPr>
                <w:szCs w:val="20"/>
              </w:rPr>
            </w:pPr>
            <w:r w:rsidRPr="00D93596">
              <w:rPr>
                <w:rFonts w:hint="eastAsia"/>
                <w:szCs w:val="20"/>
              </w:rPr>
              <w:t>Espresso + Caramel syrup + Steamed milk + Whipped cream</w:t>
            </w:r>
          </w:p>
        </w:tc>
      </w:tr>
      <w:tr w:rsidR="00362C61" w:rsidTr="00D26398">
        <w:trPr>
          <w:trHeight w:val="649"/>
        </w:trPr>
        <w:tc>
          <w:tcPr>
            <w:tcW w:w="4462" w:type="dxa"/>
            <w:gridSpan w:val="2"/>
            <w:vAlign w:val="center"/>
          </w:tcPr>
          <w:p w:rsidR="00362C61" w:rsidRPr="00D93596" w:rsidRDefault="00544EAA" w:rsidP="00FC5A83">
            <w:pPr>
              <w:ind w:left="-60"/>
              <w:jc w:val="center"/>
              <w:rPr>
                <w:szCs w:val="20"/>
              </w:rPr>
            </w:pPr>
            <w:r w:rsidRPr="00D93596">
              <w:rPr>
                <w:rFonts w:hint="eastAsia"/>
                <w:szCs w:val="20"/>
              </w:rPr>
              <w:t>Mocha latte</w:t>
            </w:r>
          </w:p>
        </w:tc>
        <w:tc>
          <w:tcPr>
            <w:tcW w:w="4463" w:type="dxa"/>
            <w:vAlign w:val="center"/>
          </w:tcPr>
          <w:p w:rsidR="00362C61" w:rsidRPr="00D93596" w:rsidRDefault="00FC5A83" w:rsidP="00FC5A83">
            <w:pPr>
              <w:ind w:left="-60"/>
              <w:jc w:val="center"/>
              <w:rPr>
                <w:szCs w:val="20"/>
              </w:rPr>
            </w:pPr>
            <w:r w:rsidRPr="00D93596">
              <w:rPr>
                <w:szCs w:val="20"/>
              </w:rPr>
              <w:t>Café</w:t>
            </w:r>
            <w:r w:rsidRPr="00D93596">
              <w:rPr>
                <w:rFonts w:hint="eastAsia"/>
                <w:szCs w:val="20"/>
              </w:rPr>
              <w:t xml:space="preserve"> latte + Mocha syrup</w:t>
            </w:r>
          </w:p>
        </w:tc>
      </w:tr>
      <w:tr w:rsidR="00544EAA" w:rsidTr="00D26398">
        <w:trPr>
          <w:trHeight w:val="649"/>
        </w:trPr>
        <w:tc>
          <w:tcPr>
            <w:tcW w:w="4462" w:type="dxa"/>
            <w:gridSpan w:val="2"/>
            <w:vAlign w:val="center"/>
          </w:tcPr>
          <w:p w:rsidR="00544EAA" w:rsidRPr="00D93596" w:rsidRDefault="00544EAA" w:rsidP="00FC5A83">
            <w:pPr>
              <w:ind w:left="-60"/>
              <w:jc w:val="center"/>
              <w:rPr>
                <w:szCs w:val="20"/>
              </w:rPr>
            </w:pPr>
            <w:r w:rsidRPr="00D93596">
              <w:rPr>
                <w:rFonts w:hint="eastAsia"/>
                <w:szCs w:val="20"/>
              </w:rPr>
              <w:t>Caramel Macchiato</w:t>
            </w:r>
          </w:p>
        </w:tc>
        <w:tc>
          <w:tcPr>
            <w:tcW w:w="4463" w:type="dxa"/>
            <w:vAlign w:val="center"/>
          </w:tcPr>
          <w:p w:rsidR="00544EAA" w:rsidRPr="00D93596" w:rsidRDefault="00FC5A83" w:rsidP="00FC5A83">
            <w:pPr>
              <w:ind w:left="-60"/>
              <w:jc w:val="center"/>
              <w:rPr>
                <w:szCs w:val="20"/>
              </w:rPr>
            </w:pPr>
            <w:r w:rsidRPr="00D93596">
              <w:rPr>
                <w:szCs w:val="20"/>
              </w:rPr>
              <w:t>Café</w:t>
            </w:r>
            <w:r w:rsidRPr="00D93596">
              <w:rPr>
                <w:rFonts w:hint="eastAsia"/>
                <w:szCs w:val="20"/>
              </w:rPr>
              <w:t xml:space="preserve"> latte + Caramel syrup</w:t>
            </w:r>
          </w:p>
        </w:tc>
      </w:tr>
    </w:tbl>
    <w:p w:rsidR="00FC5A83" w:rsidRDefault="003F5FF1" w:rsidP="00515BA2">
      <w:pPr>
        <w:rPr>
          <w:sz w:val="22"/>
        </w:rPr>
      </w:pPr>
      <w:r>
        <w:rPr>
          <w:rFonts w:hint="eastAsia"/>
          <w:sz w:val="22"/>
        </w:rPr>
        <w:t xml:space="preserve">                                                   </w:t>
      </w:r>
      <w:r w:rsidR="00FC5A83">
        <w:rPr>
          <w:rFonts w:hint="eastAsia"/>
          <w:sz w:val="22"/>
        </w:rPr>
        <w:t xml:space="preserve">                             </w:t>
      </w:r>
    </w:p>
    <w:p w:rsidR="00D26398" w:rsidRDefault="00FC5A83" w:rsidP="00001658">
      <w:pPr>
        <w:ind w:firstLineChars="50" w:firstLine="110"/>
        <w:rPr>
          <w:sz w:val="22"/>
        </w:rPr>
      </w:pPr>
      <w:r>
        <w:rPr>
          <w:rFonts w:hint="eastAsia"/>
          <w:sz w:val="22"/>
        </w:rPr>
        <w:t>Those are the products I am going to sell to customers. Underlined products are main products. The reason why I focused on Espresso, Americano,</w:t>
      </w:r>
      <w:r w:rsidR="0016517A">
        <w:rPr>
          <w:rFonts w:hint="eastAsia"/>
          <w:sz w:val="22"/>
        </w:rPr>
        <w:t xml:space="preserve"> </w:t>
      </w:r>
      <w:r w:rsidR="0016517A">
        <w:rPr>
          <w:sz w:val="22"/>
        </w:rPr>
        <w:t>Café</w:t>
      </w:r>
      <w:r w:rsidR="0016517A">
        <w:rPr>
          <w:rFonts w:hint="eastAsia"/>
          <w:sz w:val="22"/>
        </w:rPr>
        <w:t xml:space="preserve"> latte, Cappuccino,</w:t>
      </w:r>
      <w:r>
        <w:rPr>
          <w:rFonts w:hint="eastAsia"/>
          <w:sz w:val="22"/>
        </w:rPr>
        <w:t xml:space="preserve"> and Tea coffee is </w:t>
      </w:r>
      <w:r w:rsidR="0016517A">
        <w:rPr>
          <w:rFonts w:hint="eastAsia"/>
          <w:sz w:val="22"/>
        </w:rPr>
        <w:t xml:space="preserve">that I want to follow </w:t>
      </w:r>
      <w:r w:rsidR="00532FCC">
        <w:rPr>
          <w:rFonts w:hint="eastAsia"/>
          <w:sz w:val="22"/>
        </w:rPr>
        <w:t xml:space="preserve">the </w:t>
      </w:r>
      <w:r>
        <w:rPr>
          <w:rFonts w:hint="eastAsia"/>
          <w:sz w:val="22"/>
        </w:rPr>
        <w:t>coffee trends which I mentioned at the above: Industry trends.</w:t>
      </w:r>
      <w:r w:rsidR="003F5FF1">
        <w:rPr>
          <w:rFonts w:hint="eastAsia"/>
          <w:sz w:val="22"/>
        </w:rPr>
        <w:t xml:space="preserve"> </w:t>
      </w:r>
      <w:r w:rsidR="0016517A">
        <w:rPr>
          <w:rFonts w:hint="eastAsia"/>
          <w:sz w:val="22"/>
        </w:rPr>
        <w:t>I want to focus on the natural taste of coffee.</w:t>
      </w:r>
      <w:r w:rsidR="00532FCC">
        <w:rPr>
          <w:rFonts w:hint="eastAsia"/>
          <w:sz w:val="22"/>
        </w:rPr>
        <w:t xml:space="preserve"> So, I will income high quality of coffee beans</w:t>
      </w:r>
      <w:r w:rsidR="003F5FF1">
        <w:rPr>
          <w:rFonts w:hint="eastAsia"/>
          <w:sz w:val="22"/>
        </w:rPr>
        <w:t xml:space="preserve"> </w:t>
      </w:r>
      <w:r w:rsidR="00532FCC">
        <w:rPr>
          <w:rFonts w:hint="eastAsia"/>
          <w:sz w:val="22"/>
        </w:rPr>
        <w:t xml:space="preserve">which are from </w:t>
      </w:r>
      <w:r w:rsidR="00B003D0">
        <w:rPr>
          <w:rFonts w:hint="eastAsia"/>
          <w:sz w:val="22"/>
        </w:rPr>
        <w:t>Arabica</w:t>
      </w:r>
      <w:r w:rsidR="00532FCC">
        <w:rPr>
          <w:rFonts w:hint="eastAsia"/>
          <w:sz w:val="22"/>
        </w:rPr>
        <w:t>.</w:t>
      </w:r>
    </w:p>
    <w:p w:rsidR="00D26398" w:rsidRDefault="00D26398" w:rsidP="00515BA2">
      <w:pPr>
        <w:rPr>
          <w:sz w:val="22"/>
        </w:rPr>
      </w:pPr>
      <w:r>
        <w:rPr>
          <w:rFonts w:hint="eastAsia"/>
          <w:sz w:val="22"/>
        </w:rPr>
        <w:t>-Products Design (take-out)</w:t>
      </w:r>
    </w:p>
    <w:tbl>
      <w:tblPr>
        <w:tblStyle w:val="a8"/>
        <w:tblW w:w="0" w:type="auto"/>
        <w:tblLook w:val="04A0"/>
      </w:tblPr>
      <w:tblGrid>
        <w:gridCol w:w="1844"/>
        <w:gridCol w:w="1845"/>
        <w:gridCol w:w="1845"/>
        <w:gridCol w:w="1845"/>
        <w:gridCol w:w="1845"/>
      </w:tblGrid>
      <w:tr w:rsidR="00D26398" w:rsidTr="00D26398">
        <w:tc>
          <w:tcPr>
            <w:tcW w:w="1844" w:type="dxa"/>
          </w:tcPr>
          <w:p w:rsidR="00D26398" w:rsidRPr="00D93596" w:rsidRDefault="00D26398" w:rsidP="00515BA2">
            <w:pPr>
              <w:rPr>
                <w:szCs w:val="20"/>
              </w:rPr>
            </w:pPr>
          </w:p>
        </w:tc>
        <w:tc>
          <w:tcPr>
            <w:tcW w:w="1845" w:type="dxa"/>
          </w:tcPr>
          <w:p w:rsidR="00D26398" w:rsidRPr="00D93596" w:rsidRDefault="005050C7" w:rsidP="00515BA2">
            <w:pPr>
              <w:rPr>
                <w:b/>
                <w:szCs w:val="20"/>
              </w:rPr>
            </w:pPr>
            <w:r w:rsidRPr="00D93596">
              <w:rPr>
                <w:rFonts w:hint="eastAsia"/>
                <w:b/>
                <w:szCs w:val="20"/>
              </w:rPr>
              <w:t>Ounce</w:t>
            </w:r>
          </w:p>
        </w:tc>
        <w:tc>
          <w:tcPr>
            <w:tcW w:w="1845" w:type="dxa"/>
          </w:tcPr>
          <w:p w:rsidR="00D26398" w:rsidRPr="00D93596" w:rsidRDefault="005050C7" w:rsidP="00515BA2">
            <w:pPr>
              <w:rPr>
                <w:b/>
                <w:szCs w:val="20"/>
              </w:rPr>
            </w:pPr>
            <w:r w:rsidRPr="00D93596">
              <w:rPr>
                <w:rFonts w:hint="eastAsia"/>
                <w:b/>
                <w:szCs w:val="20"/>
              </w:rPr>
              <w:t>Volume</w:t>
            </w:r>
          </w:p>
        </w:tc>
        <w:tc>
          <w:tcPr>
            <w:tcW w:w="1845" w:type="dxa"/>
          </w:tcPr>
          <w:p w:rsidR="00D26398" w:rsidRPr="00D93596" w:rsidRDefault="005050C7" w:rsidP="00515BA2">
            <w:pPr>
              <w:rPr>
                <w:b/>
                <w:szCs w:val="20"/>
              </w:rPr>
            </w:pPr>
            <w:r w:rsidRPr="00D93596">
              <w:rPr>
                <w:rFonts w:hint="eastAsia"/>
                <w:b/>
                <w:szCs w:val="20"/>
              </w:rPr>
              <w:t>Diameter</w:t>
            </w:r>
          </w:p>
        </w:tc>
        <w:tc>
          <w:tcPr>
            <w:tcW w:w="1845" w:type="dxa"/>
          </w:tcPr>
          <w:p w:rsidR="00D26398" w:rsidRPr="00D93596" w:rsidRDefault="005050C7" w:rsidP="00515BA2">
            <w:pPr>
              <w:rPr>
                <w:b/>
                <w:szCs w:val="20"/>
              </w:rPr>
            </w:pPr>
            <w:r w:rsidRPr="00D93596">
              <w:rPr>
                <w:rFonts w:hint="eastAsia"/>
                <w:b/>
                <w:szCs w:val="20"/>
              </w:rPr>
              <w:t>Height</w:t>
            </w:r>
          </w:p>
        </w:tc>
      </w:tr>
      <w:tr w:rsidR="005050C7" w:rsidTr="00D26398">
        <w:tc>
          <w:tcPr>
            <w:tcW w:w="1844" w:type="dxa"/>
            <w:vMerge w:val="restart"/>
          </w:tcPr>
          <w:p w:rsidR="005050C7" w:rsidRPr="00D93596" w:rsidRDefault="005050C7" w:rsidP="00515BA2">
            <w:pPr>
              <w:rPr>
                <w:b/>
                <w:szCs w:val="20"/>
              </w:rPr>
            </w:pPr>
            <w:r w:rsidRPr="00D93596">
              <w:rPr>
                <w:rFonts w:hint="eastAsia"/>
                <w:b/>
                <w:szCs w:val="20"/>
              </w:rPr>
              <w:t>Paper cup</w:t>
            </w:r>
          </w:p>
        </w:tc>
        <w:tc>
          <w:tcPr>
            <w:tcW w:w="1845" w:type="dxa"/>
          </w:tcPr>
          <w:p w:rsidR="005050C7" w:rsidRPr="00D93596" w:rsidRDefault="005050C7" w:rsidP="00515BA2">
            <w:pPr>
              <w:rPr>
                <w:szCs w:val="20"/>
              </w:rPr>
            </w:pPr>
            <w:r w:rsidRPr="00D93596">
              <w:rPr>
                <w:rFonts w:hint="eastAsia"/>
                <w:szCs w:val="20"/>
              </w:rPr>
              <w:t>10oz.</w:t>
            </w:r>
          </w:p>
        </w:tc>
        <w:tc>
          <w:tcPr>
            <w:tcW w:w="1845" w:type="dxa"/>
          </w:tcPr>
          <w:p w:rsidR="005050C7" w:rsidRPr="00D93596" w:rsidRDefault="005050C7" w:rsidP="00515BA2">
            <w:pPr>
              <w:rPr>
                <w:szCs w:val="20"/>
              </w:rPr>
            </w:pPr>
            <w:r w:rsidRPr="00D93596">
              <w:rPr>
                <w:rFonts w:hint="eastAsia"/>
                <w:szCs w:val="20"/>
              </w:rPr>
              <w:t>300ml</w:t>
            </w:r>
          </w:p>
        </w:tc>
        <w:tc>
          <w:tcPr>
            <w:tcW w:w="1845" w:type="dxa"/>
          </w:tcPr>
          <w:p w:rsidR="005050C7" w:rsidRPr="00D93596" w:rsidRDefault="005050C7" w:rsidP="00515BA2">
            <w:pPr>
              <w:rPr>
                <w:szCs w:val="20"/>
              </w:rPr>
            </w:pPr>
            <w:r w:rsidRPr="00D93596">
              <w:rPr>
                <w:rFonts w:hint="eastAsia"/>
                <w:szCs w:val="20"/>
              </w:rPr>
              <w:t>8.5cm</w:t>
            </w:r>
          </w:p>
        </w:tc>
        <w:tc>
          <w:tcPr>
            <w:tcW w:w="1845" w:type="dxa"/>
          </w:tcPr>
          <w:p w:rsidR="005050C7" w:rsidRPr="00D93596" w:rsidRDefault="005050C7" w:rsidP="00515BA2">
            <w:pPr>
              <w:rPr>
                <w:szCs w:val="20"/>
              </w:rPr>
            </w:pPr>
            <w:r w:rsidRPr="00D93596">
              <w:rPr>
                <w:rFonts w:hint="eastAsia"/>
                <w:szCs w:val="20"/>
              </w:rPr>
              <w:t>10cm</w:t>
            </w:r>
          </w:p>
        </w:tc>
      </w:tr>
      <w:tr w:rsidR="005050C7" w:rsidTr="00D26398">
        <w:tc>
          <w:tcPr>
            <w:tcW w:w="1844" w:type="dxa"/>
            <w:vMerge/>
          </w:tcPr>
          <w:p w:rsidR="005050C7" w:rsidRPr="00D93596" w:rsidRDefault="005050C7" w:rsidP="00515BA2">
            <w:pPr>
              <w:rPr>
                <w:b/>
                <w:szCs w:val="20"/>
              </w:rPr>
            </w:pPr>
          </w:p>
        </w:tc>
        <w:tc>
          <w:tcPr>
            <w:tcW w:w="1845" w:type="dxa"/>
          </w:tcPr>
          <w:p w:rsidR="005050C7" w:rsidRPr="00D93596" w:rsidRDefault="005050C7" w:rsidP="00515BA2">
            <w:pPr>
              <w:rPr>
                <w:szCs w:val="20"/>
              </w:rPr>
            </w:pPr>
            <w:r w:rsidRPr="00D93596">
              <w:rPr>
                <w:rFonts w:hint="eastAsia"/>
                <w:szCs w:val="20"/>
              </w:rPr>
              <w:t>13oz.</w:t>
            </w:r>
          </w:p>
        </w:tc>
        <w:tc>
          <w:tcPr>
            <w:tcW w:w="1845" w:type="dxa"/>
          </w:tcPr>
          <w:p w:rsidR="005050C7" w:rsidRPr="00D93596" w:rsidRDefault="005050C7" w:rsidP="00515BA2">
            <w:pPr>
              <w:rPr>
                <w:szCs w:val="20"/>
              </w:rPr>
            </w:pPr>
            <w:r w:rsidRPr="00D93596">
              <w:rPr>
                <w:rFonts w:hint="eastAsia"/>
                <w:szCs w:val="20"/>
              </w:rPr>
              <w:t>390ml</w:t>
            </w:r>
          </w:p>
        </w:tc>
        <w:tc>
          <w:tcPr>
            <w:tcW w:w="1845" w:type="dxa"/>
          </w:tcPr>
          <w:p w:rsidR="005050C7" w:rsidRPr="00D93596" w:rsidRDefault="005050C7" w:rsidP="00515BA2">
            <w:pPr>
              <w:rPr>
                <w:szCs w:val="20"/>
              </w:rPr>
            </w:pPr>
            <w:r w:rsidRPr="00D93596">
              <w:rPr>
                <w:rFonts w:hint="eastAsia"/>
                <w:szCs w:val="20"/>
              </w:rPr>
              <w:t>8.5cm</w:t>
            </w:r>
          </w:p>
        </w:tc>
        <w:tc>
          <w:tcPr>
            <w:tcW w:w="1845" w:type="dxa"/>
          </w:tcPr>
          <w:p w:rsidR="005050C7" w:rsidRPr="00D93596" w:rsidRDefault="005050C7" w:rsidP="00515BA2">
            <w:pPr>
              <w:rPr>
                <w:szCs w:val="20"/>
              </w:rPr>
            </w:pPr>
            <w:r w:rsidRPr="00D93596">
              <w:rPr>
                <w:rFonts w:hint="eastAsia"/>
                <w:szCs w:val="20"/>
              </w:rPr>
              <w:t>11.6cm</w:t>
            </w:r>
          </w:p>
        </w:tc>
      </w:tr>
      <w:tr w:rsidR="005050C7" w:rsidTr="00D26398">
        <w:tc>
          <w:tcPr>
            <w:tcW w:w="1844" w:type="dxa"/>
            <w:vMerge/>
          </w:tcPr>
          <w:p w:rsidR="005050C7" w:rsidRPr="00D93596" w:rsidRDefault="005050C7" w:rsidP="00515BA2">
            <w:pPr>
              <w:rPr>
                <w:b/>
                <w:szCs w:val="20"/>
              </w:rPr>
            </w:pPr>
          </w:p>
        </w:tc>
        <w:tc>
          <w:tcPr>
            <w:tcW w:w="1845" w:type="dxa"/>
          </w:tcPr>
          <w:p w:rsidR="005050C7" w:rsidRPr="00D93596" w:rsidRDefault="005050C7" w:rsidP="00515BA2">
            <w:pPr>
              <w:rPr>
                <w:szCs w:val="20"/>
              </w:rPr>
            </w:pPr>
            <w:r w:rsidRPr="00D93596">
              <w:rPr>
                <w:rFonts w:hint="eastAsia"/>
                <w:szCs w:val="20"/>
              </w:rPr>
              <w:t>16oz.</w:t>
            </w:r>
          </w:p>
        </w:tc>
        <w:tc>
          <w:tcPr>
            <w:tcW w:w="1845" w:type="dxa"/>
          </w:tcPr>
          <w:p w:rsidR="005050C7" w:rsidRPr="00D93596" w:rsidRDefault="005050C7" w:rsidP="00515BA2">
            <w:pPr>
              <w:rPr>
                <w:szCs w:val="20"/>
              </w:rPr>
            </w:pPr>
            <w:r w:rsidRPr="00D93596">
              <w:rPr>
                <w:rFonts w:hint="eastAsia"/>
                <w:szCs w:val="20"/>
              </w:rPr>
              <w:t>480ml</w:t>
            </w:r>
          </w:p>
        </w:tc>
        <w:tc>
          <w:tcPr>
            <w:tcW w:w="1845" w:type="dxa"/>
          </w:tcPr>
          <w:p w:rsidR="005050C7" w:rsidRPr="00D93596" w:rsidRDefault="005050C7" w:rsidP="00515BA2">
            <w:pPr>
              <w:rPr>
                <w:szCs w:val="20"/>
              </w:rPr>
            </w:pPr>
            <w:r w:rsidRPr="00D93596">
              <w:rPr>
                <w:rFonts w:hint="eastAsia"/>
                <w:szCs w:val="20"/>
              </w:rPr>
              <w:t>8.5cm</w:t>
            </w:r>
          </w:p>
        </w:tc>
        <w:tc>
          <w:tcPr>
            <w:tcW w:w="1845" w:type="dxa"/>
          </w:tcPr>
          <w:p w:rsidR="005050C7" w:rsidRPr="00D93596" w:rsidRDefault="005050C7" w:rsidP="00515BA2">
            <w:pPr>
              <w:rPr>
                <w:szCs w:val="20"/>
              </w:rPr>
            </w:pPr>
            <w:r w:rsidRPr="00D93596">
              <w:rPr>
                <w:rFonts w:hint="eastAsia"/>
                <w:szCs w:val="20"/>
              </w:rPr>
              <w:t>13.4cm</w:t>
            </w:r>
          </w:p>
        </w:tc>
      </w:tr>
      <w:tr w:rsidR="005050C7" w:rsidTr="00D26398">
        <w:tc>
          <w:tcPr>
            <w:tcW w:w="1844" w:type="dxa"/>
            <w:vMerge w:val="restart"/>
          </w:tcPr>
          <w:p w:rsidR="005050C7" w:rsidRPr="00D93596" w:rsidRDefault="005050C7" w:rsidP="00515BA2">
            <w:pPr>
              <w:rPr>
                <w:b/>
                <w:szCs w:val="20"/>
              </w:rPr>
            </w:pPr>
            <w:r w:rsidRPr="00D93596">
              <w:rPr>
                <w:rFonts w:hint="eastAsia"/>
                <w:b/>
                <w:szCs w:val="20"/>
              </w:rPr>
              <w:t>Transparent cup</w:t>
            </w:r>
          </w:p>
        </w:tc>
        <w:tc>
          <w:tcPr>
            <w:tcW w:w="1845" w:type="dxa"/>
          </w:tcPr>
          <w:p w:rsidR="005050C7" w:rsidRPr="00D93596" w:rsidRDefault="005050C7" w:rsidP="00515BA2">
            <w:pPr>
              <w:rPr>
                <w:szCs w:val="20"/>
              </w:rPr>
            </w:pPr>
            <w:r w:rsidRPr="00D93596">
              <w:rPr>
                <w:rFonts w:hint="eastAsia"/>
                <w:szCs w:val="20"/>
              </w:rPr>
              <w:t>10oz.</w:t>
            </w:r>
          </w:p>
        </w:tc>
        <w:tc>
          <w:tcPr>
            <w:tcW w:w="1845" w:type="dxa"/>
          </w:tcPr>
          <w:p w:rsidR="005050C7" w:rsidRPr="00D93596" w:rsidRDefault="005050C7" w:rsidP="00515BA2">
            <w:pPr>
              <w:rPr>
                <w:szCs w:val="20"/>
              </w:rPr>
            </w:pPr>
            <w:r w:rsidRPr="00D93596">
              <w:rPr>
                <w:rFonts w:hint="eastAsia"/>
                <w:szCs w:val="20"/>
              </w:rPr>
              <w:t>300ml</w:t>
            </w:r>
          </w:p>
        </w:tc>
        <w:tc>
          <w:tcPr>
            <w:tcW w:w="1845" w:type="dxa"/>
          </w:tcPr>
          <w:p w:rsidR="005050C7" w:rsidRPr="00D93596" w:rsidRDefault="005050C7" w:rsidP="00515BA2">
            <w:pPr>
              <w:rPr>
                <w:szCs w:val="20"/>
              </w:rPr>
            </w:pPr>
            <w:r w:rsidRPr="00D93596">
              <w:rPr>
                <w:rFonts w:hint="eastAsia"/>
                <w:szCs w:val="20"/>
              </w:rPr>
              <w:t>9.7cm</w:t>
            </w:r>
          </w:p>
        </w:tc>
        <w:tc>
          <w:tcPr>
            <w:tcW w:w="1845" w:type="dxa"/>
          </w:tcPr>
          <w:p w:rsidR="005050C7" w:rsidRPr="00D93596" w:rsidRDefault="005050C7" w:rsidP="00515BA2">
            <w:pPr>
              <w:rPr>
                <w:szCs w:val="20"/>
              </w:rPr>
            </w:pPr>
            <w:r w:rsidRPr="00D93596">
              <w:rPr>
                <w:rFonts w:hint="eastAsia"/>
                <w:szCs w:val="20"/>
              </w:rPr>
              <w:t>9cm</w:t>
            </w:r>
          </w:p>
        </w:tc>
      </w:tr>
      <w:tr w:rsidR="005050C7" w:rsidTr="00D26398">
        <w:tc>
          <w:tcPr>
            <w:tcW w:w="1844" w:type="dxa"/>
            <w:vMerge/>
          </w:tcPr>
          <w:p w:rsidR="005050C7" w:rsidRPr="00D93596" w:rsidRDefault="005050C7" w:rsidP="00515BA2">
            <w:pPr>
              <w:rPr>
                <w:szCs w:val="20"/>
              </w:rPr>
            </w:pPr>
          </w:p>
        </w:tc>
        <w:tc>
          <w:tcPr>
            <w:tcW w:w="1845" w:type="dxa"/>
          </w:tcPr>
          <w:p w:rsidR="005050C7" w:rsidRPr="00D93596" w:rsidRDefault="005050C7" w:rsidP="00515BA2">
            <w:pPr>
              <w:rPr>
                <w:szCs w:val="20"/>
              </w:rPr>
            </w:pPr>
            <w:r w:rsidRPr="00D93596">
              <w:rPr>
                <w:rFonts w:hint="eastAsia"/>
                <w:szCs w:val="20"/>
              </w:rPr>
              <w:t>14oz.</w:t>
            </w:r>
          </w:p>
        </w:tc>
        <w:tc>
          <w:tcPr>
            <w:tcW w:w="1845" w:type="dxa"/>
          </w:tcPr>
          <w:p w:rsidR="005050C7" w:rsidRPr="00D93596" w:rsidRDefault="005050C7" w:rsidP="00515BA2">
            <w:pPr>
              <w:rPr>
                <w:szCs w:val="20"/>
              </w:rPr>
            </w:pPr>
            <w:r w:rsidRPr="00D93596">
              <w:rPr>
                <w:rFonts w:hint="eastAsia"/>
                <w:szCs w:val="20"/>
              </w:rPr>
              <w:t>420ml</w:t>
            </w:r>
          </w:p>
        </w:tc>
        <w:tc>
          <w:tcPr>
            <w:tcW w:w="1845" w:type="dxa"/>
          </w:tcPr>
          <w:p w:rsidR="005050C7" w:rsidRPr="00D93596" w:rsidRDefault="005050C7" w:rsidP="00515BA2">
            <w:pPr>
              <w:rPr>
                <w:szCs w:val="20"/>
              </w:rPr>
            </w:pPr>
            <w:r w:rsidRPr="00D93596">
              <w:rPr>
                <w:rFonts w:hint="eastAsia"/>
                <w:szCs w:val="20"/>
              </w:rPr>
              <w:t>9.7cm</w:t>
            </w:r>
          </w:p>
        </w:tc>
        <w:tc>
          <w:tcPr>
            <w:tcW w:w="1845" w:type="dxa"/>
          </w:tcPr>
          <w:p w:rsidR="005050C7" w:rsidRPr="00D93596" w:rsidRDefault="005050C7" w:rsidP="00515BA2">
            <w:pPr>
              <w:rPr>
                <w:szCs w:val="20"/>
              </w:rPr>
            </w:pPr>
            <w:r w:rsidRPr="00D93596">
              <w:rPr>
                <w:rFonts w:hint="eastAsia"/>
                <w:szCs w:val="20"/>
              </w:rPr>
              <w:t>10.3cm</w:t>
            </w:r>
          </w:p>
        </w:tc>
      </w:tr>
    </w:tbl>
    <w:p w:rsidR="00FC61B3" w:rsidRDefault="00FC61B3" w:rsidP="00515BA2">
      <w:pPr>
        <w:rPr>
          <w:sz w:val="22"/>
        </w:rPr>
      </w:pPr>
    </w:p>
    <w:p w:rsidR="00EF1042" w:rsidRDefault="00EF1042" w:rsidP="00515BA2">
      <w:pPr>
        <w:rPr>
          <w:sz w:val="22"/>
        </w:rPr>
      </w:pPr>
    </w:p>
    <w:p w:rsidR="00EF1042" w:rsidRDefault="00EF1042" w:rsidP="00515BA2">
      <w:pPr>
        <w:rPr>
          <w:sz w:val="22"/>
        </w:rPr>
      </w:pPr>
    </w:p>
    <w:p w:rsidR="00EF1042" w:rsidRDefault="00EF1042" w:rsidP="00515BA2">
      <w:pPr>
        <w:rPr>
          <w:sz w:val="22"/>
        </w:rPr>
      </w:pPr>
    </w:p>
    <w:p w:rsidR="00EF1042" w:rsidRDefault="00EF1042" w:rsidP="00515BA2">
      <w:pPr>
        <w:rPr>
          <w:sz w:val="22"/>
        </w:rPr>
      </w:pPr>
    </w:p>
    <w:p w:rsidR="00331C62" w:rsidRDefault="00331C62" w:rsidP="00515BA2">
      <w:pPr>
        <w:rPr>
          <w:sz w:val="22"/>
        </w:rPr>
      </w:pPr>
    </w:p>
    <w:p w:rsidR="00F22ED5" w:rsidRDefault="00F22ED5" w:rsidP="00515BA2">
      <w:pPr>
        <w:rPr>
          <w:sz w:val="22"/>
        </w:rPr>
      </w:pPr>
    </w:p>
    <w:p w:rsidR="00F22ED5" w:rsidRDefault="00F22ED5" w:rsidP="00515BA2">
      <w:pPr>
        <w:rPr>
          <w:sz w:val="22"/>
        </w:rPr>
      </w:pPr>
    </w:p>
    <w:p w:rsidR="00B44DD1" w:rsidRDefault="00B44DD1" w:rsidP="00515BA2">
      <w:pPr>
        <w:rPr>
          <w:sz w:val="22"/>
        </w:rPr>
      </w:pPr>
    </w:p>
    <w:p w:rsidR="008C6677" w:rsidRDefault="00D10144" w:rsidP="00515BA2">
      <w:pPr>
        <w:rPr>
          <w:sz w:val="22"/>
        </w:rPr>
      </w:pPr>
      <w:r>
        <w:rPr>
          <w:rFonts w:hint="eastAsia"/>
          <w:sz w:val="22"/>
        </w:rPr>
        <w:lastRenderedPageBreak/>
        <w:t>b. Market Analysis</w:t>
      </w:r>
    </w:p>
    <w:p w:rsidR="000B2395" w:rsidRDefault="009C11BB" w:rsidP="00001658">
      <w:pPr>
        <w:ind w:firstLineChars="50" w:firstLine="110"/>
        <w:rPr>
          <w:sz w:val="22"/>
        </w:rPr>
      </w:pPr>
      <w:r>
        <w:rPr>
          <w:rFonts w:hint="eastAsia"/>
          <w:sz w:val="22"/>
        </w:rPr>
        <w:t>My market is a specific segment of the population, because I focused on people who have a car.</w:t>
      </w:r>
      <w:r w:rsidR="00EF1042">
        <w:rPr>
          <w:rFonts w:hint="eastAsia"/>
          <w:sz w:val="22"/>
        </w:rPr>
        <w:t xml:space="preserve"> To know the potential market size, I searched the Current station of license holders</w:t>
      </w:r>
      <w:r w:rsidR="00C126C2">
        <w:rPr>
          <w:rFonts w:hint="eastAsia"/>
          <w:sz w:val="22"/>
        </w:rPr>
        <w:t>.</w:t>
      </w:r>
    </w:p>
    <w:tbl>
      <w:tblPr>
        <w:tblStyle w:val="a8"/>
        <w:tblW w:w="8180" w:type="dxa"/>
        <w:tblLook w:val="04A0"/>
      </w:tblPr>
      <w:tblGrid>
        <w:gridCol w:w="2020"/>
        <w:gridCol w:w="1540"/>
        <w:gridCol w:w="1540"/>
        <w:gridCol w:w="1540"/>
        <w:gridCol w:w="1540"/>
      </w:tblGrid>
      <w:tr w:rsidR="000C6FF8" w:rsidRPr="000C6FF8" w:rsidTr="0071669C">
        <w:trPr>
          <w:trHeight w:val="330"/>
        </w:trPr>
        <w:tc>
          <w:tcPr>
            <w:tcW w:w="2020" w:type="dxa"/>
            <w:hideMark/>
          </w:tcPr>
          <w:p w:rsidR="000C6FF8" w:rsidRPr="00D93596" w:rsidRDefault="00EF1042" w:rsidP="00EF1042">
            <w:pPr>
              <w:widowControl/>
              <w:wordWrap/>
              <w:autoSpaceDE/>
              <w:autoSpaceDN/>
              <w:jc w:val="center"/>
              <w:rPr>
                <w:rFonts w:eastAsiaTheme="minorHAnsi" w:cs="굴림"/>
                <w:b/>
                <w:bCs/>
                <w:color w:val="000000"/>
                <w:kern w:val="0"/>
                <w:szCs w:val="20"/>
              </w:rPr>
            </w:pPr>
            <w:r w:rsidRPr="00D93596">
              <w:rPr>
                <w:rFonts w:eastAsiaTheme="minorHAnsi" w:cs="굴림" w:hint="eastAsia"/>
                <w:b/>
                <w:bCs/>
                <w:color w:val="000000"/>
                <w:kern w:val="0"/>
                <w:szCs w:val="20"/>
              </w:rPr>
              <w:t>Gender</w:t>
            </w:r>
          </w:p>
        </w:tc>
        <w:tc>
          <w:tcPr>
            <w:tcW w:w="1540" w:type="dxa"/>
            <w:hideMark/>
          </w:tcPr>
          <w:p w:rsidR="000C6FF8" w:rsidRPr="00D93596" w:rsidRDefault="000C6FF8" w:rsidP="00EF1042">
            <w:pPr>
              <w:widowControl/>
              <w:wordWrap/>
              <w:autoSpaceDE/>
              <w:autoSpaceDN/>
              <w:jc w:val="center"/>
              <w:rPr>
                <w:rFonts w:eastAsiaTheme="minorHAnsi" w:cs="굴림"/>
                <w:b/>
                <w:bCs/>
                <w:color w:val="000000"/>
                <w:kern w:val="0"/>
                <w:szCs w:val="20"/>
              </w:rPr>
            </w:pPr>
            <w:r w:rsidRPr="00D93596">
              <w:rPr>
                <w:rFonts w:eastAsiaTheme="minorHAnsi" w:cs="굴림" w:hint="eastAsia"/>
                <w:b/>
                <w:bCs/>
                <w:color w:val="000000"/>
                <w:kern w:val="0"/>
                <w:szCs w:val="20"/>
              </w:rPr>
              <w:t>2007</w:t>
            </w:r>
          </w:p>
        </w:tc>
        <w:tc>
          <w:tcPr>
            <w:tcW w:w="1540" w:type="dxa"/>
            <w:hideMark/>
          </w:tcPr>
          <w:p w:rsidR="000C6FF8" w:rsidRPr="00D93596" w:rsidRDefault="000C6FF8" w:rsidP="00EF1042">
            <w:pPr>
              <w:widowControl/>
              <w:wordWrap/>
              <w:autoSpaceDE/>
              <w:autoSpaceDN/>
              <w:jc w:val="center"/>
              <w:rPr>
                <w:rFonts w:eastAsiaTheme="minorHAnsi" w:cs="굴림"/>
                <w:b/>
                <w:bCs/>
                <w:color w:val="000000"/>
                <w:kern w:val="0"/>
                <w:szCs w:val="20"/>
              </w:rPr>
            </w:pPr>
            <w:r w:rsidRPr="00D93596">
              <w:rPr>
                <w:rFonts w:eastAsiaTheme="minorHAnsi" w:cs="굴림" w:hint="eastAsia"/>
                <w:b/>
                <w:bCs/>
                <w:color w:val="000000"/>
                <w:kern w:val="0"/>
                <w:szCs w:val="20"/>
              </w:rPr>
              <w:t>2008</w:t>
            </w:r>
          </w:p>
        </w:tc>
        <w:tc>
          <w:tcPr>
            <w:tcW w:w="1540" w:type="dxa"/>
            <w:hideMark/>
          </w:tcPr>
          <w:p w:rsidR="000C6FF8" w:rsidRPr="00D93596" w:rsidRDefault="000C6FF8" w:rsidP="00EF1042">
            <w:pPr>
              <w:widowControl/>
              <w:wordWrap/>
              <w:autoSpaceDE/>
              <w:autoSpaceDN/>
              <w:jc w:val="center"/>
              <w:rPr>
                <w:rFonts w:eastAsiaTheme="minorHAnsi" w:cs="굴림"/>
                <w:b/>
                <w:bCs/>
                <w:color w:val="000000"/>
                <w:kern w:val="0"/>
                <w:szCs w:val="20"/>
              </w:rPr>
            </w:pPr>
            <w:r w:rsidRPr="00D93596">
              <w:rPr>
                <w:rFonts w:eastAsiaTheme="minorHAnsi" w:cs="굴림" w:hint="eastAsia"/>
                <w:b/>
                <w:bCs/>
                <w:color w:val="000000"/>
                <w:kern w:val="0"/>
                <w:szCs w:val="20"/>
              </w:rPr>
              <w:t>2009</w:t>
            </w:r>
          </w:p>
        </w:tc>
        <w:tc>
          <w:tcPr>
            <w:tcW w:w="1540" w:type="dxa"/>
            <w:hideMark/>
          </w:tcPr>
          <w:p w:rsidR="000C6FF8" w:rsidRPr="00D93596" w:rsidRDefault="000C6FF8" w:rsidP="00EF1042">
            <w:pPr>
              <w:widowControl/>
              <w:wordWrap/>
              <w:autoSpaceDE/>
              <w:autoSpaceDN/>
              <w:jc w:val="center"/>
              <w:rPr>
                <w:rFonts w:eastAsiaTheme="minorHAnsi" w:cs="굴림"/>
                <w:b/>
                <w:bCs/>
                <w:color w:val="000000"/>
                <w:kern w:val="0"/>
                <w:szCs w:val="20"/>
              </w:rPr>
            </w:pPr>
            <w:r w:rsidRPr="00D93596">
              <w:rPr>
                <w:rFonts w:eastAsiaTheme="minorHAnsi" w:cs="굴림" w:hint="eastAsia"/>
                <w:b/>
                <w:bCs/>
                <w:color w:val="000000"/>
                <w:kern w:val="0"/>
                <w:szCs w:val="20"/>
              </w:rPr>
              <w:t>2010</w:t>
            </w:r>
          </w:p>
        </w:tc>
      </w:tr>
      <w:tr w:rsidR="000C6FF8" w:rsidRPr="000C6FF8" w:rsidTr="0071669C">
        <w:trPr>
          <w:trHeight w:val="330"/>
        </w:trPr>
        <w:tc>
          <w:tcPr>
            <w:tcW w:w="2020" w:type="dxa"/>
            <w:hideMark/>
          </w:tcPr>
          <w:p w:rsidR="000C6FF8" w:rsidRPr="00D93596" w:rsidRDefault="00EF1042" w:rsidP="00EF1042">
            <w:pPr>
              <w:widowControl/>
              <w:wordWrap/>
              <w:autoSpaceDE/>
              <w:autoSpaceDN/>
              <w:jc w:val="center"/>
              <w:rPr>
                <w:rFonts w:eastAsiaTheme="minorHAnsi" w:cs="굴림"/>
                <w:b/>
                <w:color w:val="000000"/>
                <w:kern w:val="0"/>
                <w:szCs w:val="20"/>
              </w:rPr>
            </w:pPr>
            <w:r w:rsidRPr="00D93596">
              <w:rPr>
                <w:rFonts w:eastAsiaTheme="minorHAnsi" w:cs="굴림" w:hint="eastAsia"/>
                <w:b/>
                <w:color w:val="000000"/>
                <w:kern w:val="0"/>
                <w:szCs w:val="20"/>
              </w:rPr>
              <w:t>Total (People)</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24,681,440</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25,268,379</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25,822,149</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26,402,364</w:t>
            </w:r>
          </w:p>
        </w:tc>
      </w:tr>
      <w:tr w:rsidR="000C6FF8" w:rsidRPr="000C6FF8" w:rsidTr="0071669C">
        <w:trPr>
          <w:trHeight w:val="330"/>
        </w:trPr>
        <w:tc>
          <w:tcPr>
            <w:tcW w:w="2020" w:type="dxa"/>
            <w:hideMark/>
          </w:tcPr>
          <w:p w:rsidR="000C6FF8" w:rsidRPr="00D93596" w:rsidRDefault="00EF1042" w:rsidP="00EF1042">
            <w:pPr>
              <w:widowControl/>
              <w:wordWrap/>
              <w:autoSpaceDE/>
              <w:autoSpaceDN/>
              <w:jc w:val="center"/>
              <w:rPr>
                <w:rFonts w:eastAsiaTheme="minorHAnsi" w:cs="굴림"/>
                <w:b/>
                <w:color w:val="000000"/>
                <w:kern w:val="0"/>
                <w:szCs w:val="20"/>
              </w:rPr>
            </w:pPr>
            <w:r w:rsidRPr="00D93596">
              <w:rPr>
                <w:rFonts w:eastAsiaTheme="minorHAnsi" w:cs="굴림" w:hint="eastAsia"/>
                <w:b/>
                <w:color w:val="000000"/>
                <w:kern w:val="0"/>
                <w:szCs w:val="20"/>
              </w:rPr>
              <w:t>Men</w:t>
            </w:r>
            <w:r w:rsidR="000C6FF8" w:rsidRPr="00D93596">
              <w:rPr>
                <w:rFonts w:eastAsiaTheme="minorHAnsi" w:cs="굴림" w:hint="eastAsia"/>
                <w:b/>
                <w:color w:val="000000"/>
                <w:kern w:val="0"/>
                <w:szCs w:val="20"/>
              </w:rPr>
              <w:t xml:space="preserve"> (</w:t>
            </w:r>
            <w:r w:rsidR="00001658" w:rsidRPr="00D93596">
              <w:rPr>
                <w:rFonts w:eastAsiaTheme="minorHAnsi" w:cs="굴림" w:hint="eastAsia"/>
                <w:b/>
                <w:color w:val="000000"/>
                <w:kern w:val="0"/>
                <w:szCs w:val="20"/>
              </w:rPr>
              <w:t>people</w:t>
            </w:r>
            <w:r w:rsidR="000C6FF8" w:rsidRPr="00D93596">
              <w:rPr>
                <w:rFonts w:eastAsiaTheme="minorHAnsi" w:cs="굴림" w:hint="eastAsia"/>
                <w:b/>
                <w:color w:val="000000"/>
                <w:kern w:val="0"/>
                <w:szCs w:val="20"/>
              </w:rPr>
              <w:t>)</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15,248,126</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15,554,394</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15,817,223</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16,074,165</w:t>
            </w:r>
          </w:p>
        </w:tc>
      </w:tr>
      <w:tr w:rsidR="000C6FF8" w:rsidRPr="000C6FF8" w:rsidTr="0071669C">
        <w:trPr>
          <w:trHeight w:val="330"/>
        </w:trPr>
        <w:tc>
          <w:tcPr>
            <w:tcW w:w="2020" w:type="dxa"/>
            <w:hideMark/>
          </w:tcPr>
          <w:p w:rsidR="000C6FF8" w:rsidRPr="00D93596" w:rsidRDefault="00EF1042" w:rsidP="00EF1042">
            <w:pPr>
              <w:widowControl/>
              <w:wordWrap/>
              <w:autoSpaceDE/>
              <w:autoSpaceDN/>
              <w:jc w:val="center"/>
              <w:rPr>
                <w:rFonts w:eastAsiaTheme="minorHAnsi" w:cs="굴림"/>
                <w:b/>
                <w:color w:val="000000"/>
                <w:kern w:val="0"/>
                <w:szCs w:val="20"/>
              </w:rPr>
            </w:pPr>
            <w:r w:rsidRPr="00D93596">
              <w:rPr>
                <w:rFonts w:eastAsiaTheme="minorHAnsi" w:cs="굴림" w:hint="eastAsia"/>
                <w:b/>
                <w:color w:val="000000"/>
                <w:kern w:val="0"/>
                <w:szCs w:val="20"/>
              </w:rPr>
              <w:t>Women</w:t>
            </w:r>
            <w:r w:rsidR="000C6FF8" w:rsidRPr="00D93596">
              <w:rPr>
                <w:rFonts w:eastAsiaTheme="minorHAnsi" w:cs="굴림" w:hint="eastAsia"/>
                <w:b/>
                <w:color w:val="000000"/>
                <w:kern w:val="0"/>
                <w:szCs w:val="20"/>
              </w:rPr>
              <w:t xml:space="preserve"> (</w:t>
            </w:r>
            <w:r w:rsidR="00001658" w:rsidRPr="00D93596">
              <w:rPr>
                <w:rFonts w:eastAsiaTheme="minorHAnsi" w:cs="굴림" w:hint="eastAsia"/>
                <w:b/>
                <w:color w:val="000000"/>
                <w:kern w:val="0"/>
                <w:szCs w:val="20"/>
              </w:rPr>
              <w:t>people</w:t>
            </w:r>
            <w:r w:rsidR="000C6FF8" w:rsidRPr="00D93596">
              <w:rPr>
                <w:rFonts w:eastAsiaTheme="minorHAnsi" w:cs="굴림" w:hint="eastAsia"/>
                <w:b/>
                <w:color w:val="000000"/>
                <w:kern w:val="0"/>
                <w:szCs w:val="20"/>
              </w:rPr>
              <w:t>)</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9,433,314</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9,713,985</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10,004,926</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10,328,199</w:t>
            </w:r>
          </w:p>
        </w:tc>
      </w:tr>
      <w:tr w:rsidR="000C6FF8" w:rsidRPr="000C6FF8" w:rsidTr="0071669C">
        <w:trPr>
          <w:trHeight w:val="330"/>
        </w:trPr>
        <w:tc>
          <w:tcPr>
            <w:tcW w:w="2020" w:type="dxa"/>
            <w:hideMark/>
          </w:tcPr>
          <w:p w:rsidR="000C6FF8" w:rsidRPr="00D93596" w:rsidRDefault="00EF1042" w:rsidP="00EF1042">
            <w:pPr>
              <w:widowControl/>
              <w:wordWrap/>
              <w:autoSpaceDE/>
              <w:autoSpaceDN/>
              <w:jc w:val="center"/>
              <w:rPr>
                <w:rFonts w:eastAsiaTheme="minorHAnsi" w:cs="굴림"/>
                <w:b/>
                <w:color w:val="000000"/>
                <w:kern w:val="0"/>
                <w:szCs w:val="20"/>
              </w:rPr>
            </w:pPr>
            <w:r w:rsidRPr="00D93596">
              <w:rPr>
                <w:rFonts w:eastAsiaTheme="minorHAnsi" w:cs="굴림" w:hint="eastAsia"/>
                <w:b/>
                <w:color w:val="000000"/>
                <w:kern w:val="0"/>
                <w:szCs w:val="20"/>
              </w:rPr>
              <w:t>Retention</w:t>
            </w:r>
            <w:r w:rsidR="000C6FF8" w:rsidRPr="00D93596">
              <w:rPr>
                <w:rFonts w:eastAsiaTheme="minorHAnsi" w:cs="굴림" w:hint="eastAsia"/>
                <w:b/>
                <w:color w:val="000000"/>
                <w:kern w:val="0"/>
                <w:szCs w:val="20"/>
              </w:rPr>
              <w:t xml:space="preserve"> (%)</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50.9 (%)</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52.0 (%)</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52.9 (%)</w:t>
            </w:r>
          </w:p>
        </w:tc>
        <w:tc>
          <w:tcPr>
            <w:tcW w:w="1540" w:type="dxa"/>
            <w:hideMark/>
          </w:tcPr>
          <w:p w:rsidR="000C6FF8" w:rsidRPr="00D93596" w:rsidRDefault="000C6FF8" w:rsidP="00EF1042">
            <w:pPr>
              <w:widowControl/>
              <w:wordWrap/>
              <w:autoSpaceDE/>
              <w:autoSpaceDN/>
              <w:jc w:val="center"/>
              <w:rPr>
                <w:rFonts w:eastAsiaTheme="minorHAnsi" w:cs="굴림"/>
                <w:color w:val="232323"/>
                <w:kern w:val="0"/>
                <w:szCs w:val="20"/>
              </w:rPr>
            </w:pPr>
            <w:r w:rsidRPr="00D93596">
              <w:rPr>
                <w:rFonts w:eastAsiaTheme="minorHAnsi" w:cs="굴림" w:hint="eastAsia"/>
                <w:color w:val="232323"/>
                <w:kern w:val="0"/>
                <w:szCs w:val="20"/>
              </w:rPr>
              <w:t>54.5 (%)</w:t>
            </w:r>
          </w:p>
        </w:tc>
      </w:tr>
    </w:tbl>
    <w:p w:rsidR="000C6FF8" w:rsidRPr="00563BF1" w:rsidRDefault="00563BF1" w:rsidP="00515BA2">
      <w:pPr>
        <w:rPr>
          <w:szCs w:val="20"/>
        </w:rPr>
      </w:pPr>
      <w:r w:rsidRPr="00563BF1">
        <w:rPr>
          <w:rFonts w:hint="eastAsia"/>
          <w:szCs w:val="20"/>
        </w:rPr>
        <w:t>Source: Korean Statistical Information Service</w:t>
      </w:r>
    </w:p>
    <w:p w:rsidR="00563BF1" w:rsidRDefault="00C46F15" w:rsidP="00001658">
      <w:pPr>
        <w:ind w:firstLineChars="50" w:firstLine="110"/>
        <w:rPr>
          <w:sz w:val="22"/>
        </w:rPr>
      </w:pPr>
      <w:r>
        <w:rPr>
          <w:rFonts w:hint="eastAsia"/>
          <w:sz w:val="22"/>
        </w:rPr>
        <w:t xml:space="preserve">In the above chart, we can know that license holders are increasing annually and it means potential market size will be much </w:t>
      </w:r>
      <w:r>
        <w:rPr>
          <w:sz w:val="22"/>
        </w:rPr>
        <w:t>bigger</w:t>
      </w:r>
      <w:r>
        <w:rPr>
          <w:rFonts w:hint="eastAsia"/>
          <w:sz w:val="22"/>
        </w:rPr>
        <w:t xml:space="preserve"> and bigger.</w:t>
      </w:r>
    </w:p>
    <w:p w:rsidR="00816CCF" w:rsidRDefault="00816CCF" w:rsidP="00001658">
      <w:pPr>
        <w:ind w:firstLineChars="50" w:firstLine="110"/>
        <w:rPr>
          <w:sz w:val="22"/>
        </w:rPr>
      </w:pPr>
    </w:p>
    <w:p w:rsidR="0071669C" w:rsidRDefault="00816CCF" w:rsidP="00816CCF">
      <w:pPr>
        <w:ind w:firstLineChars="50" w:firstLine="110"/>
        <w:rPr>
          <w:sz w:val="22"/>
        </w:rPr>
      </w:pPr>
      <w:r>
        <w:rPr>
          <w:rFonts w:hint="eastAsia"/>
          <w:sz w:val="22"/>
        </w:rPr>
        <w:t>There are four kinds of the car: Passenger car, van, truck, and special car. But I think</w:t>
      </w:r>
      <w:r w:rsidR="00A24C0E">
        <w:rPr>
          <w:rFonts w:hint="eastAsia"/>
          <w:sz w:val="22"/>
        </w:rPr>
        <w:t xml:space="preserve"> our main customers will be the people who have passenger car and van.</w:t>
      </w:r>
      <w:r w:rsidR="0071669C">
        <w:rPr>
          <w:rFonts w:hint="eastAsia"/>
          <w:sz w:val="22"/>
        </w:rPr>
        <w:t xml:space="preserve"> </w:t>
      </w:r>
      <w:r w:rsidR="00BB76E9">
        <w:rPr>
          <w:rFonts w:hint="eastAsia"/>
          <w:sz w:val="22"/>
        </w:rPr>
        <w:t>So, I searched again by focusing on passenger car and van.</w:t>
      </w:r>
      <w:r w:rsidR="00A24C0E">
        <w:rPr>
          <w:rFonts w:hint="eastAsia"/>
          <w:sz w:val="22"/>
        </w:rPr>
        <w:t xml:space="preserve"> The following chart is the data in 2010.</w:t>
      </w:r>
    </w:p>
    <w:tbl>
      <w:tblPr>
        <w:tblStyle w:val="a8"/>
        <w:tblW w:w="0" w:type="auto"/>
        <w:tblLook w:val="04A0"/>
      </w:tblPr>
      <w:tblGrid>
        <w:gridCol w:w="1185"/>
        <w:gridCol w:w="1141"/>
        <w:gridCol w:w="1185"/>
        <w:gridCol w:w="1148"/>
        <w:gridCol w:w="1150"/>
        <w:gridCol w:w="1142"/>
        <w:gridCol w:w="1143"/>
        <w:gridCol w:w="1148"/>
      </w:tblGrid>
      <w:tr w:rsidR="00D93596" w:rsidTr="00716E0D">
        <w:tc>
          <w:tcPr>
            <w:tcW w:w="4659" w:type="dxa"/>
            <w:gridSpan w:val="4"/>
          </w:tcPr>
          <w:p w:rsidR="00D93596" w:rsidRPr="00D93596" w:rsidRDefault="00D93596" w:rsidP="00515BA2">
            <w:pPr>
              <w:rPr>
                <w:rFonts w:eastAsiaTheme="minorHAnsi"/>
                <w:b/>
                <w:szCs w:val="20"/>
              </w:rPr>
            </w:pPr>
            <w:r w:rsidRPr="00D93596">
              <w:rPr>
                <w:rFonts w:eastAsiaTheme="minorHAnsi" w:hint="eastAsia"/>
                <w:b/>
                <w:szCs w:val="20"/>
              </w:rPr>
              <w:t>Passenger car</w:t>
            </w:r>
          </w:p>
        </w:tc>
        <w:tc>
          <w:tcPr>
            <w:tcW w:w="4583" w:type="dxa"/>
            <w:gridSpan w:val="4"/>
          </w:tcPr>
          <w:p w:rsidR="00D93596" w:rsidRPr="00D93596" w:rsidRDefault="00D93596" w:rsidP="00515BA2">
            <w:pPr>
              <w:rPr>
                <w:rFonts w:eastAsiaTheme="minorHAnsi"/>
                <w:b/>
                <w:szCs w:val="20"/>
              </w:rPr>
            </w:pPr>
            <w:r w:rsidRPr="00D93596">
              <w:rPr>
                <w:rFonts w:eastAsiaTheme="minorHAnsi" w:hint="eastAsia"/>
                <w:b/>
                <w:szCs w:val="20"/>
              </w:rPr>
              <w:t>Van</w:t>
            </w:r>
          </w:p>
        </w:tc>
      </w:tr>
      <w:tr w:rsidR="00D93596" w:rsidTr="00716E0D">
        <w:tc>
          <w:tcPr>
            <w:tcW w:w="1185" w:type="dxa"/>
          </w:tcPr>
          <w:p w:rsidR="00D93596" w:rsidRPr="00D93596" w:rsidRDefault="00D93596" w:rsidP="00515BA2">
            <w:pPr>
              <w:rPr>
                <w:rFonts w:eastAsiaTheme="minorHAnsi"/>
                <w:b/>
                <w:szCs w:val="20"/>
              </w:rPr>
            </w:pPr>
            <w:r w:rsidRPr="00D93596">
              <w:rPr>
                <w:rFonts w:eastAsiaTheme="minorHAnsi" w:hint="eastAsia"/>
                <w:b/>
                <w:szCs w:val="20"/>
              </w:rPr>
              <w:t>Total</w:t>
            </w:r>
          </w:p>
        </w:tc>
        <w:tc>
          <w:tcPr>
            <w:tcW w:w="1141" w:type="dxa"/>
          </w:tcPr>
          <w:p w:rsidR="00D93596" w:rsidRPr="00D93596" w:rsidRDefault="00D93596" w:rsidP="00515BA2">
            <w:pPr>
              <w:rPr>
                <w:rFonts w:eastAsiaTheme="minorHAnsi"/>
                <w:b/>
                <w:szCs w:val="20"/>
              </w:rPr>
            </w:pPr>
            <w:r w:rsidRPr="00D93596">
              <w:rPr>
                <w:rFonts w:eastAsiaTheme="minorHAnsi" w:hint="eastAsia"/>
                <w:b/>
                <w:szCs w:val="20"/>
              </w:rPr>
              <w:t>Official car</w:t>
            </w:r>
          </w:p>
        </w:tc>
        <w:tc>
          <w:tcPr>
            <w:tcW w:w="1185" w:type="dxa"/>
          </w:tcPr>
          <w:p w:rsidR="00D93596" w:rsidRPr="00D93596" w:rsidRDefault="00D93596" w:rsidP="00515BA2">
            <w:pPr>
              <w:rPr>
                <w:rFonts w:eastAsiaTheme="minorHAnsi"/>
                <w:b/>
                <w:szCs w:val="20"/>
              </w:rPr>
            </w:pPr>
            <w:r w:rsidRPr="00D93596">
              <w:rPr>
                <w:rFonts w:eastAsiaTheme="minorHAnsi" w:hint="eastAsia"/>
                <w:b/>
                <w:szCs w:val="20"/>
              </w:rPr>
              <w:t>Private car</w:t>
            </w:r>
          </w:p>
        </w:tc>
        <w:tc>
          <w:tcPr>
            <w:tcW w:w="1148" w:type="dxa"/>
          </w:tcPr>
          <w:p w:rsidR="00D93596" w:rsidRPr="00D93596" w:rsidRDefault="00D93596" w:rsidP="00515BA2">
            <w:pPr>
              <w:rPr>
                <w:rFonts w:eastAsiaTheme="minorHAnsi"/>
                <w:b/>
                <w:szCs w:val="20"/>
              </w:rPr>
            </w:pPr>
            <w:r w:rsidRPr="00D93596">
              <w:rPr>
                <w:rFonts w:eastAsiaTheme="minorHAnsi" w:hint="eastAsia"/>
                <w:b/>
                <w:szCs w:val="20"/>
              </w:rPr>
              <w:t>Business car</w:t>
            </w:r>
          </w:p>
        </w:tc>
        <w:tc>
          <w:tcPr>
            <w:tcW w:w="1150" w:type="dxa"/>
          </w:tcPr>
          <w:p w:rsidR="00D93596" w:rsidRPr="00D93596" w:rsidRDefault="00D93596" w:rsidP="00515BA2">
            <w:pPr>
              <w:rPr>
                <w:rFonts w:eastAsiaTheme="minorHAnsi"/>
                <w:b/>
                <w:szCs w:val="20"/>
              </w:rPr>
            </w:pPr>
            <w:r w:rsidRPr="00D93596">
              <w:rPr>
                <w:rFonts w:eastAsiaTheme="minorHAnsi" w:hint="eastAsia"/>
                <w:b/>
                <w:szCs w:val="20"/>
              </w:rPr>
              <w:t>Total</w:t>
            </w:r>
          </w:p>
        </w:tc>
        <w:tc>
          <w:tcPr>
            <w:tcW w:w="1142" w:type="dxa"/>
          </w:tcPr>
          <w:p w:rsidR="00D93596" w:rsidRPr="00D93596" w:rsidRDefault="00D93596" w:rsidP="00515BA2">
            <w:pPr>
              <w:rPr>
                <w:rFonts w:eastAsiaTheme="minorHAnsi"/>
                <w:b/>
                <w:szCs w:val="20"/>
              </w:rPr>
            </w:pPr>
            <w:r w:rsidRPr="00D93596">
              <w:rPr>
                <w:rFonts w:eastAsiaTheme="minorHAnsi" w:hint="eastAsia"/>
                <w:b/>
                <w:szCs w:val="20"/>
              </w:rPr>
              <w:t>Official car</w:t>
            </w:r>
          </w:p>
        </w:tc>
        <w:tc>
          <w:tcPr>
            <w:tcW w:w="1143" w:type="dxa"/>
          </w:tcPr>
          <w:p w:rsidR="00D93596" w:rsidRPr="00D93596" w:rsidRDefault="00D93596" w:rsidP="00515BA2">
            <w:pPr>
              <w:rPr>
                <w:rFonts w:eastAsiaTheme="minorHAnsi"/>
                <w:b/>
                <w:szCs w:val="20"/>
              </w:rPr>
            </w:pPr>
            <w:r w:rsidRPr="00D93596">
              <w:rPr>
                <w:rFonts w:eastAsiaTheme="minorHAnsi" w:hint="eastAsia"/>
                <w:b/>
                <w:szCs w:val="20"/>
              </w:rPr>
              <w:t>Private car</w:t>
            </w:r>
          </w:p>
        </w:tc>
        <w:tc>
          <w:tcPr>
            <w:tcW w:w="1148" w:type="dxa"/>
          </w:tcPr>
          <w:p w:rsidR="00D93596" w:rsidRPr="00D93596" w:rsidRDefault="00D93596" w:rsidP="00515BA2">
            <w:pPr>
              <w:rPr>
                <w:rFonts w:eastAsiaTheme="minorHAnsi"/>
                <w:b/>
                <w:szCs w:val="20"/>
              </w:rPr>
            </w:pPr>
            <w:r w:rsidRPr="00D93596">
              <w:rPr>
                <w:rFonts w:eastAsiaTheme="minorHAnsi" w:hint="eastAsia"/>
                <w:b/>
                <w:szCs w:val="20"/>
              </w:rPr>
              <w:t>Business car</w:t>
            </w:r>
          </w:p>
        </w:tc>
      </w:tr>
      <w:tr w:rsidR="00D93596" w:rsidTr="00716E0D">
        <w:tc>
          <w:tcPr>
            <w:tcW w:w="1185"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13,631,769 </w:t>
            </w:r>
          </w:p>
        </w:tc>
        <w:tc>
          <w:tcPr>
            <w:tcW w:w="1141"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22,872 </w:t>
            </w:r>
          </w:p>
        </w:tc>
        <w:tc>
          <w:tcPr>
            <w:tcW w:w="1185"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13,124,972 </w:t>
            </w:r>
          </w:p>
        </w:tc>
        <w:tc>
          <w:tcPr>
            <w:tcW w:w="1148"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483,925 </w:t>
            </w:r>
          </w:p>
        </w:tc>
        <w:tc>
          <w:tcPr>
            <w:tcW w:w="1150"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1,049,725 </w:t>
            </w:r>
          </w:p>
        </w:tc>
        <w:tc>
          <w:tcPr>
            <w:tcW w:w="1142"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15,039 </w:t>
            </w:r>
          </w:p>
        </w:tc>
        <w:tc>
          <w:tcPr>
            <w:tcW w:w="1143"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931,740 </w:t>
            </w:r>
          </w:p>
        </w:tc>
        <w:tc>
          <w:tcPr>
            <w:tcW w:w="1148" w:type="dxa"/>
            <w:vAlign w:val="center"/>
          </w:tcPr>
          <w:p w:rsidR="00D93596" w:rsidRPr="00D93596" w:rsidRDefault="00D93596" w:rsidP="00341AC3">
            <w:pPr>
              <w:widowControl/>
              <w:wordWrap/>
              <w:autoSpaceDE/>
              <w:autoSpaceDN/>
              <w:jc w:val="right"/>
              <w:rPr>
                <w:rFonts w:eastAsiaTheme="minorHAnsi" w:cs="굴림"/>
                <w:color w:val="232323"/>
                <w:kern w:val="0"/>
                <w:szCs w:val="20"/>
              </w:rPr>
            </w:pPr>
            <w:r w:rsidRPr="00D93596">
              <w:rPr>
                <w:rFonts w:eastAsiaTheme="minorHAnsi" w:cs="굴림" w:hint="eastAsia"/>
                <w:color w:val="232323"/>
                <w:kern w:val="0"/>
                <w:szCs w:val="20"/>
              </w:rPr>
              <w:t xml:space="preserve">102,946 </w:t>
            </w:r>
          </w:p>
        </w:tc>
      </w:tr>
    </w:tbl>
    <w:p w:rsidR="00716E0D" w:rsidRPr="00563BF1" w:rsidRDefault="00716E0D" w:rsidP="00716E0D">
      <w:pPr>
        <w:rPr>
          <w:szCs w:val="20"/>
        </w:rPr>
      </w:pPr>
      <w:r w:rsidRPr="00563BF1">
        <w:rPr>
          <w:rFonts w:hint="eastAsia"/>
          <w:szCs w:val="20"/>
        </w:rPr>
        <w:t>Source: Korean Statistical Information Service</w:t>
      </w:r>
    </w:p>
    <w:p w:rsidR="004568BF" w:rsidRDefault="00A24C0E" w:rsidP="00772563">
      <w:pPr>
        <w:ind w:firstLineChars="50" w:firstLine="110"/>
        <w:rPr>
          <w:sz w:val="22"/>
        </w:rPr>
      </w:pPr>
      <w:r>
        <w:rPr>
          <w:rFonts w:hint="eastAsia"/>
          <w:sz w:val="22"/>
        </w:rPr>
        <w:t>Thus, I assume my potential market size will be over than 14,681,494. Because</w:t>
      </w:r>
      <w:r w:rsidR="00C50F00">
        <w:rPr>
          <w:rFonts w:hint="eastAsia"/>
          <w:sz w:val="22"/>
        </w:rPr>
        <w:t>,</w:t>
      </w:r>
      <w:r>
        <w:rPr>
          <w:rFonts w:hint="eastAsia"/>
          <w:sz w:val="22"/>
        </w:rPr>
        <w:t xml:space="preserve"> </w:t>
      </w:r>
      <w:r w:rsidR="00C50F00">
        <w:rPr>
          <w:rFonts w:hint="eastAsia"/>
          <w:sz w:val="22"/>
        </w:rPr>
        <w:t xml:space="preserve">the </w:t>
      </w:r>
      <w:r>
        <w:rPr>
          <w:rFonts w:hint="eastAsia"/>
          <w:sz w:val="22"/>
        </w:rPr>
        <w:t>number of car is increasing every year.</w:t>
      </w:r>
    </w:p>
    <w:p w:rsidR="00BB76E9" w:rsidRDefault="00BB76E9" w:rsidP="00515BA2">
      <w:pPr>
        <w:rPr>
          <w:sz w:val="22"/>
        </w:rPr>
      </w:pPr>
    </w:p>
    <w:p w:rsidR="00C50F00" w:rsidRDefault="00C50F00" w:rsidP="00515BA2">
      <w:pPr>
        <w:rPr>
          <w:sz w:val="22"/>
        </w:rPr>
      </w:pPr>
    </w:p>
    <w:p w:rsidR="00C50F00" w:rsidRDefault="00C50F00" w:rsidP="00515BA2">
      <w:pPr>
        <w:rPr>
          <w:sz w:val="22"/>
        </w:rPr>
      </w:pPr>
    </w:p>
    <w:p w:rsidR="00C50F00" w:rsidRDefault="00C50F00" w:rsidP="00515BA2">
      <w:pPr>
        <w:rPr>
          <w:sz w:val="22"/>
        </w:rPr>
      </w:pPr>
    </w:p>
    <w:p w:rsidR="00C50F00" w:rsidRDefault="00C50F00" w:rsidP="00515BA2">
      <w:pPr>
        <w:rPr>
          <w:sz w:val="22"/>
        </w:rPr>
      </w:pPr>
      <w:r>
        <w:rPr>
          <w:rFonts w:hint="eastAsia"/>
          <w:sz w:val="22"/>
        </w:rPr>
        <w:lastRenderedPageBreak/>
        <w:t>c. Competitive Analysis</w:t>
      </w:r>
    </w:p>
    <w:p w:rsidR="00F30E69" w:rsidRDefault="00F30E69" w:rsidP="00772563">
      <w:pPr>
        <w:ind w:firstLineChars="50" w:firstLine="110"/>
        <w:rPr>
          <w:sz w:val="22"/>
        </w:rPr>
      </w:pPr>
      <w:r>
        <w:rPr>
          <w:rFonts w:hint="eastAsia"/>
          <w:sz w:val="22"/>
        </w:rPr>
        <w:t>Nowadays, many gas statio</w:t>
      </w:r>
      <w:r w:rsidR="00B1636A">
        <w:rPr>
          <w:rFonts w:hint="eastAsia"/>
          <w:sz w:val="22"/>
        </w:rPr>
        <w:t xml:space="preserve">ns have coffee shop, convenience </w:t>
      </w:r>
      <w:r w:rsidR="00B1636A">
        <w:rPr>
          <w:sz w:val="22"/>
        </w:rPr>
        <w:t>store</w:t>
      </w:r>
      <w:r w:rsidR="00B1636A">
        <w:rPr>
          <w:rFonts w:hint="eastAsia"/>
          <w:sz w:val="22"/>
        </w:rPr>
        <w:t xml:space="preserve">, and pizza store etc. Because they think they </w:t>
      </w:r>
      <w:r w:rsidR="000424AF">
        <w:rPr>
          <w:sz w:val="22"/>
        </w:rPr>
        <w:t>can’t</w:t>
      </w:r>
      <w:r w:rsidR="00B1636A">
        <w:rPr>
          <w:rFonts w:hint="eastAsia"/>
          <w:sz w:val="22"/>
        </w:rPr>
        <w:t xml:space="preserve"> get </w:t>
      </w:r>
      <w:r w:rsidR="000424AF">
        <w:rPr>
          <w:sz w:val="22"/>
        </w:rPr>
        <w:t>enough</w:t>
      </w:r>
      <w:r w:rsidR="00B1636A">
        <w:rPr>
          <w:rFonts w:hint="eastAsia"/>
          <w:sz w:val="22"/>
        </w:rPr>
        <w:t xml:space="preserve"> profitability</w:t>
      </w:r>
      <w:r w:rsidR="000424AF">
        <w:rPr>
          <w:rFonts w:hint="eastAsia"/>
          <w:sz w:val="22"/>
        </w:rPr>
        <w:t xml:space="preserve"> from only oil sales</w:t>
      </w:r>
      <w:r w:rsidR="00B1636A">
        <w:rPr>
          <w:rFonts w:hint="eastAsia"/>
          <w:sz w:val="22"/>
        </w:rPr>
        <w:t>.</w:t>
      </w:r>
      <w:r w:rsidR="000424AF">
        <w:rPr>
          <w:rFonts w:hint="eastAsia"/>
          <w:sz w:val="22"/>
        </w:rPr>
        <w:t xml:space="preserve"> I </w:t>
      </w:r>
      <w:r w:rsidR="000424AF">
        <w:rPr>
          <w:sz w:val="22"/>
        </w:rPr>
        <w:t>investigated</w:t>
      </w:r>
      <w:r w:rsidR="000424AF">
        <w:rPr>
          <w:rFonts w:hint="eastAsia"/>
          <w:sz w:val="22"/>
        </w:rPr>
        <w:t xml:space="preserve"> about one of them.</w:t>
      </w:r>
    </w:p>
    <w:p w:rsidR="00C50F00" w:rsidRDefault="000424AF" w:rsidP="00515BA2">
      <w:pPr>
        <w:rPr>
          <w:sz w:val="22"/>
        </w:rPr>
      </w:pPr>
      <w:r>
        <w:rPr>
          <w:rFonts w:hint="eastAsia"/>
          <w:sz w:val="22"/>
        </w:rPr>
        <w:t xml:space="preserve">*SK </w:t>
      </w:r>
      <w:proofErr w:type="spellStart"/>
      <w:r>
        <w:rPr>
          <w:rFonts w:hint="eastAsia"/>
          <w:sz w:val="22"/>
        </w:rPr>
        <w:t>giryong</w:t>
      </w:r>
      <w:proofErr w:type="spellEnd"/>
      <w:r>
        <w:rPr>
          <w:rFonts w:hint="eastAsia"/>
          <w:sz w:val="22"/>
        </w:rPr>
        <w:t xml:space="preserve"> gas station &amp; </w:t>
      </w:r>
      <w:proofErr w:type="spellStart"/>
      <w:r>
        <w:rPr>
          <w:rFonts w:hint="eastAsia"/>
          <w:sz w:val="22"/>
        </w:rPr>
        <w:t>e</w:t>
      </w:r>
      <w:r w:rsidR="00341AC3">
        <w:rPr>
          <w:rFonts w:hint="eastAsia"/>
          <w:sz w:val="22"/>
        </w:rPr>
        <w:t>gro</w:t>
      </w:r>
      <w:proofErr w:type="spellEnd"/>
      <w:r w:rsidR="00341AC3">
        <w:rPr>
          <w:rFonts w:hint="eastAsia"/>
          <w:sz w:val="22"/>
        </w:rPr>
        <w:t xml:space="preserve"> coffee</w:t>
      </w:r>
    </w:p>
    <w:p w:rsidR="00341AC3" w:rsidRDefault="00341AC3" w:rsidP="00772563">
      <w:pPr>
        <w:ind w:firstLineChars="50" w:firstLine="110"/>
        <w:rPr>
          <w:sz w:val="22"/>
        </w:rPr>
      </w:pPr>
      <w:r>
        <w:rPr>
          <w:rFonts w:hint="eastAsia"/>
          <w:sz w:val="22"/>
        </w:rPr>
        <w:t xml:space="preserve">One of the SK gas station is located at </w:t>
      </w:r>
      <w:proofErr w:type="spellStart"/>
      <w:r>
        <w:rPr>
          <w:rFonts w:hint="eastAsia"/>
          <w:sz w:val="22"/>
        </w:rPr>
        <w:t>giryong</w:t>
      </w:r>
      <w:proofErr w:type="spellEnd"/>
      <w:r>
        <w:rPr>
          <w:rFonts w:hint="eastAsia"/>
          <w:sz w:val="22"/>
        </w:rPr>
        <w:t xml:space="preserve"> and they changed original gas station into eco-friendly self-service gas station. People easily think gas station is little scary at night and has oily smell. But, they make a clean </w:t>
      </w:r>
      <w:r>
        <w:rPr>
          <w:sz w:val="22"/>
        </w:rPr>
        <w:t>surrounding</w:t>
      </w:r>
      <w:r>
        <w:rPr>
          <w:rFonts w:hint="eastAsia"/>
          <w:sz w:val="22"/>
        </w:rPr>
        <w:t xml:space="preserve"> and </w:t>
      </w:r>
      <w:proofErr w:type="spellStart"/>
      <w:r>
        <w:rPr>
          <w:rFonts w:hint="eastAsia"/>
          <w:sz w:val="22"/>
        </w:rPr>
        <w:t>egro</w:t>
      </w:r>
      <w:proofErr w:type="spellEnd"/>
      <w:r>
        <w:rPr>
          <w:rFonts w:hint="eastAsia"/>
          <w:sz w:val="22"/>
        </w:rPr>
        <w:t xml:space="preserve"> coffee shop</w:t>
      </w:r>
      <w:r w:rsidR="0095760E">
        <w:rPr>
          <w:rFonts w:hint="eastAsia"/>
          <w:sz w:val="22"/>
        </w:rPr>
        <w:t xml:space="preserve"> which is coffee professional brand of Swiss</w:t>
      </w:r>
      <w:r>
        <w:rPr>
          <w:rFonts w:hint="eastAsia"/>
          <w:sz w:val="22"/>
        </w:rPr>
        <w:t>. So, t</w:t>
      </w:r>
      <w:r w:rsidR="0095760E">
        <w:rPr>
          <w:rFonts w:hint="eastAsia"/>
          <w:sz w:val="22"/>
        </w:rPr>
        <w:t>he customers who do refuel can enjoy a coffee.</w:t>
      </w:r>
    </w:p>
    <w:p w:rsidR="0095760E" w:rsidRDefault="00F30E69" w:rsidP="00515BA2">
      <w:pPr>
        <w:rPr>
          <w:sz w:val="22"/>
        </w:rPr>
      </w:pPr>
      <w:r>
        <w:rPr>
          <w:rFonts w:hint="eastAsia"/>
          <w:noProof/>
          <w:sz w:val="22"/>
        </w:rPr>
        <w:drawing>
          <wp:anchor distT="0" distB="0" distL="114300" distR="114300" simplePos="0" relativeHeight="251667456" behindDoc="1" locked="0" layoutInCell="1" allowOverlap="1">
            <wp:simplePos x="0" y="0"/>
            <wp:positionH relativeFrom="column">
              <wp:posOffset>3371850</wp:posOffset>
            </wp:positionH>
            <wp:positionV relativeFrom="paragraph">
              <wp:posOffset>143510</wp:posOffset>
            </wp:positionV>
            <wp:extent cx="2262505" cy="1666875"/>
            <wp:effectExtent l="190500" t="152400" r="175895" b="142875"/>
            <wp:wrapTight wrapText="bothSides">
              <wp:wrapPolygon edited="0">
                <wp:start x="0" y="-1975"/>
                <wp:lineTo x="-1091" y="-1234"/>
                <wp:lineTo x="-1819" y="247"/>
                <wp:lineTo x="-1637" y="21723"/>
                <wp:lineTo x="-364" y="23451"/>
                <wp:lineTo x="0" y="23451"/>
                <wp:lineTo x="21461" y="23451"/>
                <wp:lineTo x="21824" y="23451"/>
                <wp:lineTo x="23097" y="21970"/>
                <wp:lineTo x="23097" y="21723"/>
                <wp:lineTo x="23279" y="18021"/>
                <wp:lineTo x="23279" y="741"/>
                <wp:lineTo x="22370" y="-1481"/>
                <wp:lineTo x="21461" y="-1975"/>
                <wp:lineTo x="0" y="-1975"/>
              </wp:wrapPolygon>
            </wp:wrapTight>
            <wp:docPr id="2" name="그림 1" descr="에그로.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에그로.PNG"/>
                    <pic:cNvPicPr/>
                  </pic:nvPicPr>
                  <pic:blipFill>
                    <a:blip r:embed="rId10" cstate="print"/>
                    <a:stretch>
                      <a:fillRect/>
                    </a:stretch>
                  </pic:blipFill>
                  <pic:spPr>
                    <a:xfrm>
                      <a:off x="0" y="0"/>
                      <a:ext cx="2262505" cy="1666875"/>
                    </a:xfrm>
                    <a:prstGeom prst="rect">
                      <a:avLst/>
                    </a:prstGeom>
                    <a:ln>
                      <a:noFill/>
                    </a:ln>
                    <a:effectLst>
                      <a:outerShdw blurRad="190500" algn="tl" rotWithShape="0">
                        <a:srgbClr val="000000">
                          <a:alpha val="70000"/>
                        </a:srgbClr>
                      </a:outerShdw>
                    </a:effectLst>
                  </pic:spPr>
                </pic:pic>
              </a:graphicData>
            </a:graphic>
          </wp:anchor>
        </w:drawing>
      </w:r>
      <w:r>
        <w:rPr>
          <w:rFonts w:hint="eastAsia"/>
          <w:noProof/>
          <w:sz w:val="22"/>
        </w:rPr>
        <w:drawing>
          <wp:anchor distT="0" distB="0" distL="114300" distR="114300" simplePos="0" relativeHeight="251666432" behindDoc="1" locked="0" layoutInCell="1" allowOverlap="1">
            <wp:simplePos x="0" y="0"/>
            <wp:positionH relativeFrom="column">
              <wp:posOffset>76200</wp:posOffset>
            </wp:positionH>
            <wp:positionV relativeFrom="paragraph">
              <wp:posOffset>143510</wp:posOffset>
            </wp:positionV>
            <wp:extent cx="2242185" cy="1666875"/>
            <wp:effectExtent l="190500" t="152400" r="177165" b="142875"/>
            <wp:wrapTight wrapText="bothSides">
              <wp:wrapPolygon edited="0">
                <wp:start x="0" y="-1975"/>
                <wp:lineTo x="-1101" y="-1234"/>
                <wp:lineTo x="-1835" y="247"/>
                <wp:lineTo x="-1652" y="21723"/>
                <wp:lineTo x="-367" y="23451"/>
                <wp:lineTo x="0" y="23451"/>
                <wp:lineTo x="21472" y="23451"/>
                <wp:lineTo x="21839" y="23451"/>
                <wp:lineTo x="23123" y="21970"/>
                <wp:lineTo x="23123" y="21723"/>
                <wp:lineTo x="23307" y="18021"/>
                <wp:lineTo x="23307" y="741"/>
                <wp:lineTo x="22389" y="-1481"/>
                <wp:lineTo x="21472" y="-1975"/>
                <wp:lineTo x="0" y="-1975"/>
              </wp:wrapPolygon>
            </wp:wrapTight>
            <wp:docPr id="1" name="그림 0" descr="기룡주유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기룡주유소.PNG"/>
                    <pic:cNvPicPr/>
                  </pic:nvPicPr>
                  <pic:blipFill>
                    <a:blip r:embed="rId11" cstate="print"/>
                    <a:stretch>
                      <a:fillRect/>
                    </a:stretch>
                  </pic:blipFill>
                  <pic:spPr>
                    <a:xfrm>
                      <a:off x="0" y="0"/>
                      <a:ext cx="2242185" cy="1666875"/>
                    </a:xfrm>
                    <a:prstGeom prst="rect">
                      <a:avLst/>
                    </a:prstGeom>
                    <a:ln>
                      <a:noFill/>
                    </a:ln>
                    <a:effectLst>
                      <a:outerShdw blurRad="190500" algn="tl" rotWithShape="0">
                        <a:srgbClr val="000000">
                          <a:alpha val="70000"/>
                        </a:srgbClr>
                      </a:outerShdw>
                    </a:effectLst>
                  </pic:spPr>
                </pic:pic>
              </a:graphicData>
            </a:graphic>
          </wp:anchor>
        </w:drawing>
      </w:r>
      <w:r w:rsidR="0095760E">
        <w:rPr>
          <w:rFonts w:hint="eastAsia"/>
          <w:sz w:val="22"/>
        </w:rPr>
        <w:t xml:space="preserve">   </w:t>
      </w:r>
    </w:p>
    <w:p w:rsidR="0095760E" w:rsidRDefault="0095760E" w:rsidP="00515BA2">
      <w:pPr>
        <w:rPr>
          <w:sz w:val="22"/>
        </w:rPr>
      </w:pPr>
    </w:p>
    <w:p w:rsidR="0095760E" w:rsidRDefault="0095760E" w:rsidP="00515BA2">
      <w:pPr>
        <w:rPr>
          <w:sz w:val="22"/>
        </w:rPr>
      </w:pPr>
    </w:p>
    <w:p w:rsidR="0095760E" w:rsidRDefault="0095760E" w:rsidP="00515BA2">
      <w:pPr>
        <w:rPr>
          <w:sz w:val="22"/>
        </w:rPr>
      </w:pPr>
    </w:p>
    <w:p w:rsidR="00F30E69" w:rsidRDefault="00F30E69" w:rsidP="00515BA2">
      <w:pPr>
        <w:rPr>
          <w:sz w:val="22"/>
        </w:rPr>
      </w:pPr>
    </w:p>
    <w:p w:rsidR="00F30E69" w:rsidRPr="00F30E69" w:rsidRDefault="00F30E69" w:rsidP="00515BA2">
      <w:pPr>
        <w:rPr>
          <w:szCs w:val="20"/>
        </w:rPr>
      </w:pPr>
      <w:r>
        <w:rPr>
          <w:rFonts w:hint="eastAsia"/>
          <w:szCs w:val="20"/>
        </w:rPr>
        <w:t xml:space="preserve">Source: </w:t>
      </w:r>
      <w:r w:rsidRPr="00F30E69">
        <w:rPr>
          <w:szCs w:val="20"/>
        </w:rPr>
        <w:t>http://blog.naver.com/PostView.nhn?blogId=suwonnaeil&amp;logNo=130020489</w:t>
      </w:r>
    </w:p>
    <w:p w:rsidR="0095760E" w:rsidRDefault="0095760E" w:rsidP="00772563">
      <w:pPr>
        <w:ind w:firstLineChars="50" w:firstLine="110"/>
        <w:rPr>
          <w:sz w:val="22"/>
        </w:rPr>
      </w:pPr>
      <w:r>
        <w:rPr>
          <w:rFonts w:hint="eastAsia"/>
          <w:sz w:val="22"/>
        </w:rPr>
        <w:t xml:space="preserve">I figured out </w:t>
      </w:r>
      <w:r>
        <w:rPr>
          <w:sz w:val="22"/>
        </w:rPr>
        <w:t>their</w:t>
      </w:r>
      <w:r>
        <w:rPr>
          <w:rFonts w:hint="eastAsia"/>
          <w:sz w:val="22"/>
        </w:rPr>
        <w:t xml:space="preserve"> problem. First, they have a coffee shop but do not have an appropriate space for </w:t>
      </w:r>
      <w:r w:rsidR="00F30E69">
        <w:rPr>
          <w:rFonts w:hint="eastAsia"/>
          <w:sz w:val="22"/>
        </w:rPr>
        <w:t>parking lot. Second, Customers have to get off the car to buy a coffee.</w:t>
      </w:r>
    </w:p>
    <w:p w:rsidR="00AB4ECA" w:rsidRDefault="00AB4ECA" w:rsidP="00515BA2">
      <w:pPr>
        <w:rPr>
          <w:sz w:val="22"/>
        </w:rPr>
      </w:pPr>
    </w:p>
    <w:p w:rsidR="00AB4ECA" w:rsidRDefault="00AB4ECA" w:rsidP="00515BA2">
      <w:pPr>
        <w:rPr>
          <w:sz w:val="22"/>
        </w:rPr>
      </w:pPr>
      <w:r>
        <w:rPr>
          <w:rFonts w:hint="eastAsia"/>
          <w:sz w:val="22"/>
        </w:rPr>
        <w:t>d. Location Analysis</w:t>
      </w:r>
    </w:p>
    <w:p w:rsidR="00AB4ECA" w:rsidRDefault="00AB4ECA" w:rsidP="00772563">
      <w:pPr>
        <w:ind w:firstLineChars="50" w:firstLine="110"/>
        <w:rPr>
          <w:sz w:val="22"/>
        </w:rPr>
      </w:pPr>
      <w:r>
        <w:rPr>
          <w:rFonts w:hint="eastAsia"/>
          <w:sz w:val="22"/>
        </w:rPr>
        <w:t>First, I consider recognition and a lot of cars attending of the place. Because, my business is start-up business</w:t>
      </w:r>
      <w:r w:rsidR="00494454">
        <w:rPr>
          <w:rFonts w:hint="eastAsia"/>
          <w:sz w:val="22"/>
        </w:rPr>
        <w:t xml:space="preserve"> and we focus on the people who have a car</w:t>
      </w:r>
      <w:r>
        <w:rPr>
          <w:rFonts w:hint="eastAsia"/>
          <w:sz w:val="22"/>
        </w:rPr>
        <w:t xml:space="preserve">. </w:t>
      </w:r>
      <w:proofErr w:type="spellStart"/>
      <w:r>
        <w:rPr>
          <w:rFonts w:hint="eastAsia"/>
          <w:sz w:val="22"/>
        </w:rPr>
        <w:t>Gangnam</w:t>
      </w:r>
      <w:proofErr w:type="spellEnd"/>
      <w:r>
        <w:rPr>
          <w:rFonts w:hint="eastAsia"/>
          <w:sz w:val="22"/>
        </w:rPr>
        <w:t xml:space="preserve"> is too expensive to me, so I choose </w:t>
      </w:r>
      <w:proofErr w:type="spellStart"/>
      <w:r>
        <w:rPr>
          <w:rFonts w:hint="eastAsia"/>
          <w:sz w:val="22"/>
        </w:rPr>
        <w:t>Gangbuk</w:t>
      </w:r>
      <w:proofErr w:type="spellEnd"/>
      <w:r>
        <w:rPr>
          <w:rFonts w:hint="eastAsia"/>
          <w:sz w:val="22"/>
        </w:rPr>
        <w:t xml:space="preserve"> </w:t>
      </w:r>
      <w:proofErr w:type="spellStart"/>
      <w:r>
        <w:rPr>
          <w:rFonts w:hint="eastAsia"/>
          <w:sz w:val="22"/>
        </w:rPr>
        <w:t>Eunpyeong-gu</w:t>
      </w:r>
      <w:proofErr w:type="spellEnd"/>
      <w:r>
        <w:rPr>
          <w:rFonts w:hint="eastAsia"/>
          <w:sz w:val="22"/>
        </w:rPr>
        <w:t xml:space="preserve"> or </w:t>
      </w:r>
      <w:proofErr w:type="spellStart"/>
      <w:r>
        <w:rPr>
          <w:rFonts w:hint="eastAsia"/>
          <w:sz w:val="22"/>
        </w:rPr>
        <w:t>Gyeonggi</w:t>
      </w:r>
      <w:proofErr w:type="spellEnd"/>
      <w:r>
        <w:rPr>
          <w:rFonts w:hint="eastAsia"/>
          <w:sz w:val="22"/>
        </w:rPr>
        <w:t xml:space="preserve">-do </w:t>
      </w:r>
      <w:proofErr w:type="spellStart"/>
      <w:r>
        <w:rPr>
          <w:rFonts w:hint="eastAsia"/>
          <w:sz w:val="22"/>
        </w:rPr>
        <w:t>Yeongtong-gu</w:t>
      </w:r>
      <w:proofErr w:type="spellEnd"/>
      <w:r>
        <w:rPr>
          <w:rFonts w:hint="eastAsia"/>
          <w:sz w:val="22"/>
        </w:rPr>
        <w:t xml:space="preserve">. Those areas have good public </w:t>
      </w:r>
      <w:r>
        <w:rPr>
          <w:sz w:val="22"/>
        </w:rPr>
        <w:t>transportation</w:t>
      </w:r>
      <w:r>
        <w:rPr>
          <w:rFonts w:hint="eastAsia"/>
          <w:sz w:val="22"/>
        </w:rPr>
        <w:t>. Visibility and electric</w:t>
      </w:r>
      <w:r w:rsidR="00494454">
        <w:rPr>
          <w:rFonts w:hint="eastAsia"/>
          <w:sz w:val="22"/>
        </w:rPr>
        <w:t xml:space="preserve"> capacity do not have a problem. But, I guess expansion of space might be difficult.</w:t>
      </w:r>
    </w:p>
    <w:p w:rsidR="00772563" w:rsidRDefault="00B003D0" w:rsidP="00B003D0">
      <w:pPr>
        <w:rPr>
          <w:sz w:val="22"/>
        </w:rPr>
      </w:pPr>
      <w:r>
        <w:rPr>
          <w:rFonts w:hint="eastAsia"/>
          <w:sz w:val="22"/>
        </w:rPr>
        <w:lastRenderedPageBreak/>
        <w:t>e. Pricing Scheme</w:t>
      </w:r>
    </w:p>
    <w:p w:rsidR="00B003D0" w:rsidRDefault="00B003D0" w:rsidP="00B003D0">
      <w:pPr>
        <w:rPr>
          <w:sz w:val="22"/>
        </w:rPr>
      </w:pPr>
      <w:r>
        <w:rPr>
          <w:rFonts w:hint="eastAsia"/>
          <w:sz w:val="22"/>
        </w:rPr>
        <w:t xml:space="preserve">Firstly, I search about </w:t>
      </w:r>
      <w:r w:rsidR="00C920E5">
        <w:rPr>
          <w:rFonts w:hint="eastAsia"/>
          <w:sz w:val="22"/>
        </w:rPr>
        <w:t>original price of coffee bean. Price of coffee bean in one cup of coffee is 150won. But, Americano of many big coffee shop brands is about 4000won. It means they are selling to about 24~26times the pric</w:t>
      </w:r>
      <w:r w:rsidR="00C920E5" w:rsidRPr="00C920E5">
        <w:rPr>
          <w:rFonts w:hint="eastAsia"/>
          <w:sz w:val="22"/>
        </w:rPr>
        <w:t>e</w:t>
      </w:r>
      <w:r w:rsidR="00C920E5">
        <w:rPr>
          <w:rFonts w:hint="eastAsia"/>
          <w:sz w:val="22"/>
        </w:rPr>
        <w:t>.</w:t>
      </w:r>
      <w:r w:rsidR="00D431D2">
        <w:rPr>
          <w:rFonts w:hint="eastAsia"/>
          <w:sz w:val="22"/>
        </w:rPr>
        <w:t xml:space="preserve"> They said the reason why price is expensive is because of the labor costs, store rental costs, and store management costs. But, Lotteria who uses same </w:t>
      </w:r>
      <w:r w:rsidR="00D431D2">
        <w:rPr>
          <w:sz w:val="22"/>
        </w:rPr>
        <w:t>Arabica</w:t>
      </w:r>
      <w:r w:rsidR="00D431D2">
        <w:rPr>
          <w:rFonts w:hint="eastAsia"/>
          <w:sz w:val="22"/>
        </w:rPr>
        <w:t xml:space="preserve"> coffee bean with Angel-in-us sells Americano to 2000won. So, I will sell Americano 3000won.</w:t>
      </w:r>
    </w:p>
    <w:p w:rsidR="00D431D2" w:rsidRDefault="00D431D2" w:rsidP="00B003D0">
      <w:pPr>
        <w:rPr>
          <w:sz w:val="22"/>
        </w:rPr>
      </w:pPr>
      <w:r>
        <w:rPr>
          <w:rFonts w:hint="eastAsia"/>
          <w:sz w:val="22"/>
        </w:rPr>
        <w:t>-Coffee menu</w:t>
      </w:r>
    </w:p>
    <w:tbl>
      <w:tblPr>
        <w:tblpPr w:leftFromText="142" w:rightFromText="142" w:vertAnchor="text" w:tblpX="15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08"/>
        <w:gridCol w:w="2254"/>
        <w:gridCol w:w="2254"/>
      </w:tblGrid>
      <w:tr w:rsidR="000E41A0" w:rsidRPr="00D93596" w:rsidTr="00DC1967">
        <w:trPr>
          <w:trHeight w:val="501"/>
        </w:trPr>
        <w:tc>
          <w:tcPr>
            <w:tcW w:w="2208" w:type="dxa"/>
            <w:vMerge w:val="restart"/>
            <w:vAlign w:val="center"/>
          </w:tcPr>
          <w:p w:rsidR="000E41A0" w:rsidRPr="00D93596" w:rsidRDefault="000E41A0" w:rsidP="00F77CF9">
            <w:pPr>
              <w:ind w:left="-60"/>
              <w:jc w:val="center"/>
              <w:rPr>
                <w:szCs w:val="20"/>
                <w:u w:val="single"/>
              </w:rPr>
            </w:pPr>
            <w:r w:rsidRPr="00D93596">
              <w:rPr>
                <w:rFonts w:hint="eastAsia"/>
                <w:szCs w:val="20"/>
                <w:u w:val="single"/>
              </w:rPr>
              <w:t>Espresso</w:t>
            </w:r>
          </w:p>
        </w:tc>
        <w:tc>
          <w:tcPr>
            <w:tcW w:w="2254" w:type="dxa"/>
            <w:vAlign w:val="center"/>
          </w:tcPr>
          <w:p w:rsidR="000E41A0" w:rsidRPr="00D93596" w:rsidRDefault="000E41A0" w:rsidP="00F77CF9">
            <w:pPr>
              <w:ind w:left="-60"/>
              <w:jc w:val="center"/>
              <w:rPr>
                <w:szCs w:val="20"/>
                <w:u w:val="single"/>
              </w:rPr>
            </w:pPr>
            <w:proofErr w:type="spellStart"/>
            <w:r w:rsidRPr="00D93596">
              <w:rPr>
                <w:szCs w:val="20"/>
                <w:u w:val="single"/>
              </w:rPr>
              <w:t>R</w:t>
            </w:r>
            <w:r w:rsidRPr="00D93596">
              <w:rPr>
                <w:rFonts w:hint="eastAsia"/>
                <w:szCs w:val="20"/>
                <w:u w:val="single"/>
              </w:rPr>
              <w:t>istretto</w:t>
            </w:r>
            <w:proofErr w:type="spellEnd"/>
          </w:p>
        </w:tc>
        <w:tc>
          <w:tcPr>
            <w:tcW w:w="2254" w:type="dxa"/>
          </w:tcPr>
          <w:p w:rsidR="000E41A0" w:rsidRPr="00F77CF9" w:rsidRDefault="000E41A0" w:rsidP="00F77CF9">
            <w:pPr>
              <w:ind w:left="-60"/>
              <w:jc w:val="center"/>
              <w:rPr>
                <w:szCs w:val="20"/>
              </w:rPr>
            </w:pPr>
            <w:r w:rsidRPr="00F77CF9">
              <w:rPr>
                <w:rFonts w:hint="eastAsia"/>
                <w:szCs w:val="20"/>
              </w:rPr>
              <w:t>2500</w:t>
            </w:r>
            <w:r>
              <w:rPr>
                <w:rFonts w:hint="eastAsia"/>
                <w:szCs w:val="20"/>
              </w:rPr>
              <w:t>won</w:t>
            </w:r>
          </w:p>
        </w:tc>
      </w:tr>
      <w:tr w:rsidR="000E41A0" w:rsidRPr="00D93596" w:rsidTr="00DC1967">
        <w:trPr>
          <w:trHeight w:val="132"/>
        </w:trPr>
        <w:tc>
          <w:tcPr>
            <w:tcW w:w="2208" w:type="dxa"/>
            <w:vMerge/>
            <w:vAlign w:val="center"/>
          </w:tcPr>
          <w:p w:rsidR="000E41A0" w:rsidRPr="00D93596" w:rsidRDefault="000E41A0" w:rsidP="00F77CF9">
            <w:pPr>
              <w:ind w:left="-60"/>
              <w:jc w:val="center"/>
              <w:rPr>
                <w:szCs w:val="20"/>
                <w:u w:val="single"/>
              </w:rPr>
            </w:pPr>
          </w:p>
        </w:tc>
        <w:tc>
          <w:tcPr>
            <w:tcW w:w="2254" w:type="dxa"/>
            <w:vAlign w:val="center"/>
          </w:tcPr>
          <w:p w:rsidR="000E41A0" w:rsidRPr="00D93596" w:rsidRDefault="000E41A0" w:rsidP="00F77CF9">
            <w:pPr>
              <w:ind w:left="-60"/>
              <w:jc w:val="center"/>
              <w:rPr>
                <w:szCs w:val="20"/>
                <w:u w:val="single"/>
              </w:rPr>
            </w:pPr>
            <w:r w:rsidRPr="00D93596">
              <w:rPr>
                <w:szCs w:val="20"/>
                <w:u w:val="single"/>
              </w:rPr>
              <w:t>S</w:t>
            </w:r>
            <w:r w:rsidRPr="00D93596">
              <w:rPr>
                <w:rFonts w:hint="eastAsia"/>
                <w:szCs w:val="20"/>
                <w:u w:val="single"/>
              </w:rPr>
              <w:t>olo</w:t>
            </w:r>
          </w:p>
        </w:tc>
        <w:tc>
          <w:tcPr>
            <w:tcW w:w="2254" w:type="dxa"/>
          </w:tcPr>
          <w:p w:rsidR="000E41A0" w:rsidRPr="00F77CF9" w:rsidRDefault="000E41A0" w:rsidP="00F77CF9">
            <w:pPr>
              <w:ind w:left="-60"/>
              <w:jc w:val="center"/>
              <w:rPr>
                <w:szCs w:val="20"/>
              </w:rPr>
            </w:pPr>
            <w:r w:rsidRPr="00F77CF9">
              <w:rPr>
                <w:rFonts w:hint="eastAsia"/>
                <w:szCs w:val="20"/>
              </w:rPr>
              <w:t>2500</w:t>
            </w:r>
            <w:r>
              <w:rPr>
                <w:rFonts w:hint="eastAsia"/>
                <w:szCs w:val="20"/>
              </w:rPr>
              <w:t>won</w:t>
            </w:r>
          </w:p>
        </w:tc>
      </w:tr>
      <w:tr w:rsidR="000E41A0" w:rsidRPr="00D93596" w:rsidTr="00DC1967">
        <w:trPr>
          <w:trHeight w:val="132"/>
        </w:trPr>
        <w:tc>
          <w:tcPr>
            <w:tcW w:w="2208" w:type="dxa"/>
            <w:vMerge/>
            <w:vAlign w:val="center"/>
          </w:tcPr>
          <w:p w:rsidR="000E41A0" w:rsidRPr="00D93596" w:rsidRDefault="000E41A0" w:rsidP="00F77CF9">
            <w:pPr>
              <w:ind w:left="-60"/>
              <w:jc w:val="center"/>
              <w:rPr>
                <w:szCs w:val="20"/>
                <w:u w:val="single"/>
              </w:rPr>
            </w:pPr>
          </w:p>
        </w:tc>
        <w:tc>
          <w:tcPr>
            <w:tcW w:w="2254" w:type="dxa"/>
            <w:vAlign w:val="center"/>
          </w:tcPr>
          <w:p w:rsidR="000E41A0" w:rsidRPr="00D93596" w:rsidRDefault="000E41A0" w:rsidP="00F77CF9">
            <w:pPr>
              <w:ind w:left="-60"/>
              <w:jc w:val="center"/>
              <w:rPr>
                <w:szCs w:val="20"/>
                <w:u w:val="single"/>
              </w:rPr>
            </w:pPr>
            <w:r w:rsidRPr="00D93596">
              <w:rPr>
                <w:szCs w:val="20"/>
                <w:u w:val="single"/>
              </w:rPr>
              <w:t>Double</w:t>
            </w:r>
          </w:p>
        </w:tc>
        <w:tc>
          <w:tcPr>
            <w:tcW w:w="2254" w:type="dxa"/>
          </w:tcPr>
          <w:p w:rsidR="000E41A0" w:rsidRPr="00F77CF9" w:rsidRDefault="000E41A0" w:rsidP="00F77CF9">
            <w:pPr>
              <w:ind w:left="-60"/>
              <w:jc w:val="center"/>
              <w:rPr>
                <w:szCs w:val="20"/>
              </w:rPr>
            </w:pPr>
            <w:r w:rsidRPr="00F77CF9">
              <w:rPr>
                <w:rFonts w:hint="eastAsia"/>
                <w:szCs w:val="20"/>
              </w:rPr>
              <w:t>3000</w:t>
            </w:r>
            <w:r>
              <w:rPr>
                <w:rFonts w:hint="eastAsia"/>
                <w:szCs w:val="20"/>
              </w:rPr>
              <w:t>won</w:t>
            </w:r>
          </w:p>
        </w:tc>
      </w:tr>
      <w:tr w:rsidR="000E41A0" w:rsidRPr="00D93596" w:rsidTr="00DC1967">
        <w:trPr>
          <w:trHeight w:val="132"/>
        </w:trPr>
        <w:tc>
          <w:tcPr>
            <w:tcW w:w="2208" w:type="dxa"/>
            <w:vMerge/>
            <w:vAlign w:val="center"/>
          </w:tcPr>
          <w:p w:rsidR="000E41A0" w:rsidRPr="00D93596" w:rsidRDefault="000E41A0" w:rsidP="00F77CF9">
            <w:pPr>
              <w:ind w:left="-60"/>
              <w:jc w:val="center"/>
              <w:rPr>
                <w:szCs w:val="20"/>
                <w:u w:val="single"/>
              </w:rPr>
            </w:pPr>
          </w:p>
        </w:tc>
        <w:tc>
          <w:tcPr>
            <w:tcW w:w="2254" w:type="dxa"/>
            <w:vAlign w:val="center"/>
          </w:tcPr>
          <w:p w:rsidR="000E41A0" w:rsidRPr="00D93596" w:rsidRDefault="000E41A0" w:rsidP="00F77CF9">
            <w:pPr>
              <w:ind w:left="-60"/>
              <w:jc w:val="center"/>
              <w:rPr>
                <w:szCs w:val="20"/>
                <w:u w:val="single"/>
              </w:rPr>
            </w:pPr>
            <w:proofErr w:type="spellStart"/>
            <w:r w:rsidRPr="00D93596">
              <w:rPr>
                <w:szCs w:val="20"/>
                <w:u w:val="single"/>
              </w:rPr>
              <w:t>D</w:t>
            </w:r>
            <w:r w:rsidRPr="00D93596">
              <w:rPr>
                <w:rFonts w:hint="eastAsia"/>
                <w:szCs w:val="20"/>
                <w:u w:val="single"/>
              </w:rPr>
              <w:t>oppio</w:t>
            </w:r>
            <w:proofErr w:type="spellEnd"/>
          </w:p>
        </w:tc>
        <w:tc>
          <w:tcPr>
            <w:tcW w:w="2254" w:type="dxa"/>
          </w:tcPr>
          <w:p w:rsidR="000E41A0" w:rsidRPr="00F77CF9" w:rsidRDefault="000E41A0" w:rsidP="00F77CF9">
            <w:pPr>
              <w:ind w:left="-60"/>
              <w:jc w:val="center"/>
              <w:rPr>
                <w:szCs w:val="20"/>
              </w:rPr>
            </w:pPr>
            <w:r w:rsidRPr="00F77CF9">
              <w:rPr>
                <w:rFonts w:hint="eastAsia"/>
                <w:szCs w:val="20"/>
              </w:rPr>
              <w:t>3000</w:t>
            </w:r>
            <w:r>
              <w:rPr>
                <w:rFonts w:hint="eastAsia"/>
                <w:szCs w:val="20"/>
              </w:rPr>
              <w:t>won</w:t>
            </w:r>
          </w:p>
        </w:tc>
      </w:tr>
      <w:tr w:rsidR="000E41A0" w:rsidRPr="00D93596" w:rsidTr="00DC1967">
        <w:trPr>
          <w:trHeight w:val="132"/>
        </w:trPr>
        <w:tc>
          <w:tcPr>
            <w:tcW w:w="2208" w:type="dxa"/>
            <w:vMerge/>
            <w:vAlign w:val="center"/>
          </w:tcPr>
          <w:p w:rsidR="000E41A0" w:rsidRPr="00D93596" w:rsidRDefault="000E41A0" w:rsidP="00F77CF9">
            <w:pPr>
              <w:ind w:left="-60"/>
              <w:jc w:val="center"/>
              <w:rPr>
                <w:szCs w:val="20"/>
                <w:u w:val="single"/>
              </w:rPr>
            </w:pPr>
          </w:p>
        </w:tc>
        <w:tc>
          <w:tcPr>
            <w:tcW w:w="2254" w:type="dxa"/>
            <w:vAlign w:val="center"/>
          </w:tcPr>
          <w:p w:rsidR="000E41A0" w:rsidRPr="00D93596" w:rsidRDefault="000E41A0" w:rsidP="00F77CF9">
            <w:pPr>
              <w:ind w:left="-60"/>
              <w:jc w:val="center"/>
              <w:rPr>
                <w:szCs w:val="20"/>
                <w:u w:val="single"/>
              </w:rPr>
            </w:pPr>
            <w:proofErr w:type="spellStart"/>
            <w:r w:rsidRPr="00D93596">
              <w:rPr>
                <w:rFonts w:hint="eastAsia"/>
                <w:szCs w:val="20"/>
                <w:u w:val="single"/>
              </w:rPr>
              <w:t>Lungo</w:t>
            </w:r>
            <w:proofErr w:type="spellEnd"/>
          </w:p>
        </w:tc>
        <w:tc>
          <w:tcPr>
            <w:tcW w:w="2254" w:type="dxa"/>
          </w:tcPr>
          <w:p w:rsidR="000E41A0" w:rsidRPr="00F77CF9" w:rsidRDefault="000E41A0" w:rsidP="00F77CF9">
            <w:pPr>
              <w:ind w:left="-60"/>
              <w:jc w:val="center"/>
              <w:rPr>
                <w:szCs w:val="20"/>
              </w:rPr>
            </w:pPr>
            <w:r w:rsidRPr="00F77CF9">
              <w:rPr>
                <w:rFonts w:hint="eastAsia"/>
                <w:szCs w:val="20"/>
              </w:rPr>
              <w:t>2500</w:t>
            </w:r>
            <w:r>
              <w:rPr>
                <w:rFonts w:hint="eastAsia"/>
                <w:szCs w:val="20"/>
              </w:rPr>
              <w:t>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u w:val="single"/>
              </w:rPr>
            </w:pPr>
            <w:r w:rsidRPr="00D93596">
              <w:rPr>
                <w:rFonts w:hint="eastAsia"/>
                <w:szCs w:val="20"/>
                <w:u w:val="single"/>
              </w:rPr>
              <w:t>Americano</w:t>
            </w:r>
          </w:p>
        </w:tc>
        <w:tc>
          <w:tcPr>
            <w:tcW w:w="2254" w:type="dxa"/>
          </w:tcPr>
          <w:p w:rsidR="000E41A0" w:rsidRPr="00F77CF9" w:rsidRDefault="000E41A0" w:rsidP="000E41A0">
            <w:pPr>
              <w:ind w:left="-60"/>
              <w:jc w:val="center"/>
              <w:rPr>
                <w:szCs w:val="20"/>
              </w:rPr>
            </w:pPr>
            <w:r w:rsidRPr="00F77CF9">
              <w:rPr>
                <w:rFonts w:hint="eastAsia"/>
                <w:szCs w:val="20"/>
              </w:rPr>
              <w:t>3000</w:t>
            </w:r>
            <w:r>
              <w:rPr>
                <w:rFonts w:hint="eastAsia"/>
                <w:szCs w:val="20"/>
              </w:rPr>
              <w:t>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u w:val="single"/>
              </w:rPr>
            </w:pPr>
            <w:r w:rsidRPr="00D93596">
              <w:rPr>
                <w:rFonts w:hint="eastAsia"/>
                <w:szCs w:val="20"/>
                <w:u w:val="single"/>
              </w:rPr>
              <w:t>Tea coffee</w:t>
            </w:r>
          </w:p>
        </w:tc>
        <w:tc>
          <w:tcPr>
            <w:tcW w:w="2254" w:type="dxa"/>
          </w:tcPr>
          <w:p w:rsidR="000E41A0" w:rsidRPr="00F77CF9" w:rsidRDefault="000E41A0" w:rsidP="000E41A0">
            <w:pPr>
              <w:ind w:left="-60"/>
              <w:jc w:val="center"/>
              <w:rPr>
                <w:szCs w:val="20"/>
              </w:rPr>
            </w:pPr>
            <w:r w:rsidRPr="00F77CF9">
              <w:rPr>
                <w:rFonts w:hint="eastAsia"/>
                <w:szCs w:val="20"/>
              </w:rPr>
              <w:t>3300</w:t>
            </w:r>
            <w:r>
              <w:rPr>
                <w:rFonts w:hint="eastAsia"/>
                <w:szCs w:val="20"/>
              </w:rPr>
              <w:t>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u w:val="single"/>
              </w:rPr>
            </w:pPr>
            <w:r w:rsidRPr="00D93596">
              <w:rPr>
                <w:szCs w:val="20"/>
                <w:u w:val="single"/>
              </w:rPr>
              <w:t>Café</w:t>
            </w:r>
            <w:r w:rsidRPr="00D93596">
              <w:rPr>
                <w:rFonts w:hint="eastAsia"/>
                <w:szCs w:val="20"/>
                <w:u w:val="single"/>
              </w:rPr>
              <w:t xml:space="preserve"> latte</w:t>
            </w:r>
          </w:p>
        </w:tc>
        <w:tc>
          <w:tcPr>
            <w:tcW w:w="2254" w:type="dxa"/>
          </w:tcPr>
          <w:p w:rsidR="000E41A0" w:rsidRPr="00F77CF9" w:rsidRDefault="000E41A0" w:rsidP="000E41A0">
            <w:pPr>
              <w:ind w:left="-60"/>
              <w:jc w:val="center"/>
              <w:rPr>
                <w:szCs w:val="20"/>
              </w:rPr>
            </w:pPr>
            <w:r w:rsidRPr="00F77CF9">
              <w:rPr>
                <w:rFonts w:hint="eastAsia"/>
                <w:szCs w:val="20"/>
              </w:rPr>
              <w:t>3500</w:t>
            </w:r>
            <w:r>
              <w:rPr>
                <w:rFonts w:hint="eastAsia"/>
                <w:szCs w:val="20"/>
              </w:rPr>
              <w:t>won</w:t>
            </w:r>
          </w:p>
        </w:tc>
      </w:tr>
      <w:tr w:rsidR="000E41A0" w:rsidRPr="00D93596" w:rsidTr="00DC1967">
        <w:trPr>
          <w:trHeight w:val="391"/>
        </w:trPr>
        <w:tc>
          <w:tcPr>
            <w:tcW w:w="4462" w:type="dxa"/>
            <w:gridSpan w:val="2"/>
            <w:vAlign w:val="center"/>
          </w:tcPr>
          <w:p w:rsidR="000E41A0" w:rsidRPr="00D93596" w:rsidRDefault="000E41A0" w:rsidP="000E41A0">
            <w:pPr>
              <w:ind w:left="-60"/>
              <w:jc w:val="center"/>
              <w:rPr>
                <w:szCs w:val="20"/>
                <w:u w:val="single"/>
              </w:rPr>
            </w:pPr>
            <w:r w:rsidRPr="00D93596">
              <w:rPr>
                <w:szCs w:val="20"/>
                <w:u w:val="single"/>
              </w:rPr>
              <w:t>Cappuccino</w:t>
            </w:r>
          </w:p>
        </w:tc>
        <w:tc>
          <w:tcPr>
            <w:tcW w:w="2254" w:type="dxa"/>
          </w:tcPr>
          <w:p w:rsidR="000E41A0" w:rsidRPr="00F77CF9" w:rsidRDefault="000E41A0" w:rsidP="000E41A0">
            <w:pPr>
              <w:ind w:left="-60"/>
              <w:jc w:val="center"/>
              <w:rPr>
                <w:szCs w:val="20"/>
              </w:rPr>
            </w:pPr>
            <w:r w:rsidRPr="00F77CF9">
              <w:rPr>
                <w:rFonts w:hint="eastAsia"/>
                <w:szCs w:val="20"/>
              </w:rPr>
              <w:t>3500</w:t>
            </w:r>
            <w:r>
              <w:rPr>
                <w:rFonts w:hint="eastAsia"/>
                <w:szCs w:val="20"/>
              </w:rPr>
              <w:t>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rPr>
            </w:pPr>
            <w:r w:rsidRPr="00D93596">
              <w:rPr>
                <w:szCs w:val="20"/>
              </w:rPr>
              <w:t>Café</w:t>
            </w:r>
            <w:r w:rsidRPr="00D93596">
              <w:rPr>
                <w:rFonts w:hint="eastAsia"/>
                <w:szCs w:val="20"/>
              </w:rPr>
              <w:t xml:space="preserve"> mocha</w:t>
            </w:r>
          </w:p>
        </w:tc>
        <w:tc>
          <w:tcPr>
            <w:tcW w:w="2254" w:type="dxa"/>
          </w:tcPr>
          <w:p w:rsidR="000E41A0" w:rsidRPr="00D93596" w:rsidRDefault="000E41A0" w:rsidP="000E41A0">
            <w:pPr>
              <w:ind w:left="-60"/>
              <w:jc w:val="center"/>
              <w:rPr>
                <w:szCs w:val="20"/>
              </w:rPr>
            </w:pPr>
            <w:r>
              <w:rPr>
                <w:rFonts w:hint="eastAsia"/>
                <w:szCs w:val="20"/>
              </w:rPr>
              <w:t>3700won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rPr>
            </w:pPr>
            <w:r w:rsidRPr="00D93596">
              <w:rPr>
                <w:rFonts w:hint="eastAsia"/>
                <w:szCs w:val="20"/>
              </w:rPr>
              <w:t>Caramel mocha</w:t>
            </w:r>
          </w:p>
        </w:tc>
        <w:tc>
          <w:tcPr>
            <w:tcW w:w="2254" w:type="dxa"/>
          </w:tcPr>
          <w:p w:rsidR="000E41A0" w:rsidRPr="00D93596" w:rsidRDefault="000E41A0" w:rsidP="000E41A0">
            <w:pPr>
              <w:ind w:left="-60"/>
              <w:jc w:val="center"/>
              <w:rPr>
                <w:szCs w:val="20"/>
              </w:rPr>
            </w:pPr>
            <w:r>
              <w:rPr>
                <w:rFonts w:hint="eastAsia"/>
                <w:szCs w:val="20"/>
              </w:rPr>
              <w:t>3700won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rPr>
            </w:pPr>
            <w:r w:rsidRPr="00D93596">
              <w:rPr>
                <w:rFonts w:hint="eastAsia"/>
                <w:szCs w:val="20"/>
              </w:rPr>
              <w:t>Mocha latte</w:t>
            </w:r>
          </w:p>
        </w:tc>
        <w:tc>
          <w:tcPr>
            <w:tcW w:w="2254" w:type="dxa"/>
          </w:tcPr>
          <w:p w:rsidR="000E41A0" w:rsidRPr="00D93596" w:rsidRDefault="000E41A0" w:rsidP="000E41A0">
            <w:pPr>
              <w:ind w:left="-60"/>
              <w:jc w:val="center"/>
              <w:rPr>
                <w:szCs w:val="20"/>
              </w:rPr>
            </w:pPr>
            <w:r>
              <w:rPr>
                <w:rFonts w:hint="eastAsia"/>
                <w:szCs w:val="20"/>
              </w:rPr>
              <w:t>3700won</w:t>
            </w:r>
          </w:p>
        </w:tc>
      </w:tr>
      <w:tr w:rsidR="000E41A0" w:rsidRPr="00D93596" w:rsidTr="00DC1967">
        <w:trPr>
          <w:trHeight w:val="649"/>
        </w:trPr>
        <w:tc>
          <w:tcPr>
            <w:tcW w:w="4462" w:type="dxa"/>
            <w:gridSpan w:val="2"/>
            <w:vAlign w:val="center"/>
          </w:tcPr>
          <w:p w:rsidR="000E41A0" w:rsidRPr="00D93596" w:rsidRDefault="000E41A0" w:rsidP="000E41A0">
            <w:pPr>
              <w:ind w:left="-60"/>
              <w:jc w:val="center"/>
              <w:rPr>
                <w:szCs w:val="20"/>
              </w:rPr>
            </w:pPr>
            <w:r w:rsidRPr="00D93596">
              <w:rPr>
                <w:rFonts w:hint="eastAsia"/>
                <w:szCs w:val="20"/>
              </w:rPr>
              <w:t>Caramel Macchiato</w:t>
            </w:r>
          </w:p>
        </w:tc>
        <w:tc>
          <w:tcPr>
            <w:tcW w:w="2254" w:type="dxa"/>
          </w:tcPr>
          <w:p w:rsidR="000E41A0" w:rsidRPr="00D93596" w:rsidRDefault="000E41A0" w:rsidP="000E41A0">
            <w:pPr>
              <w:ind w:left="-60"/>
              <w:jc w:val="center"/>
              <w:rPr>
                <w:szCs w:val="20"/>
              </w:rPr>
            </w:pPr>
            <w:r>
              <w:rPr>
                <w:rFonts w:hint="eastAsia"/>
                <w:szCs w:val="20"/>
              </w:rPr>
              <w:t>3700won</w:t>
            </w:r>
          </w:p>
        </w:tc>
      </w:tr>
    </w:tbl>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p>
    <w:p w:rsidR="000E41A0" w:rsidRDefault="000E41A0" w:rsidP="000E41A0">
      <w:pPr>
        <w:rPr>
          <w:sz w:val="22"/>
        </w:rPr>
      </w:pPr>
      <w:r>
        <w:rPr>
          <w:rFonts w:hint="eastAsia"/>
          <w:sz w:val="22"/>
        </w:rPr>
        <w:lastRenderedPageBreak/>
        <w:t>-</w:t>
      </w:r>
      <w:proofErr w:type="spellStart"/>
      <w:r>
        <w:rPr>
          <w:rFonts w:hint="eastAsia"/>
          <w:sz w:val="22"/>
        </w:rPr>
        <w:t>Ristretto</w:t>
      </w:r>
      <w:proofErr w:type="spellEnd"/>
      <w:r>
        <w:rPr>
          <w:rFonts w:hint="eastAsia"/>
          <w:sz w:val="22"/>
        </w:rPr>
        <w:t xml:space="preserve">, Solo, Double, </w:t>
      </w:r>
      <w:proofErr w:type="spellStart"/>
      <w:r>
        <w:rPr>
          <w:rFonts w:hint="eastAsia"/>
          <w:sz w:val="22"/>
        </w:rPr>
        <w:t>Doppio</w:t>
      </w:r>
      <w:proofErr w:type="spellEnd"/>
      <w:r>
        <w:rPr>
          <w:rFonts w:hint="eastAsia"/>
          <w:sz w:val="22"/>
        </w:rPr>
        <w:t xml:space="preserve">, </w:t>
      </w:r>
      <w:proofErr w:type="spellStart"/>
      <w:r>
        <w:rPr>
          <w:rFonts w:hint="eastAsia"/>
          <w:sz w:val="22"/>
        </w:rPr>
        <w:t>Lungo</w:t>
      </w:r>
      <w:proofErr w:type="spellEnd"/>
      <w:r>
        <w:rPr>
          <w:rFonts w:hint="eastAsia"/>
          <w:sz w:val="22"/>
        </w:rPr>
        <w:t xml:space="preserve"> use half amount of coffee beans, </w:t>
      </w:r>
      <w:proofErr w:type="gramStart"/>
      <w:r>
        <w:rPr>
          <w:rFonts w:hint="eastAsia"/>
          <w:sz w:val="22"/>
        </w:rPr>
        <w:t>so</w:t>
      </w:r>
      <w:proofErr w:type="gramEnd"/>
      <w:r>
        <w:rPr>
          <w:rFonts w:hint="eastAsia"/>
          <w:sz w:val="22"/>
        </w:rPr>
        <w:t xml:space="preserve"> I sharpen the price.</w:t>
      </w:r>
    </w:p>
    <w:p w:rsidR="000E41A0" w:rsidRPr="000E41A0" w:rsidRDefault="000E41A0" w:rsidP="000E41A0">
      <w:pPr>
        <w:rPr>
          <w:sz w:val="22"/>
        </w:rPr>
      </w:pPr>
      <w:r>
        <w:rPr>
          <w:rFonts w:hint="eastAsia"/>
          <w:sz w:val="22"/>
        </w:rPr>
        <w:t>-Tea is added to Tea coffee, so I increase the price.</w:t>
      </w:r>
    </w:p>
    <w:p w:rsidR="000E41A0" w:rsidRPr="000E41A0" w:rsidRDefault="000E41A0" w:rsidP="000E41A0">
      <w:pPr>
        <w:rPr>
          <w:sz w:val="22"/>
        </w:rPr>
      </w:pPr>
      <w:r>
        <w:rPr>
          <w:rFonts w:hint="eastAsia"/>
          <w:sz w:val="22"/>
        </w:rPr>
        <w:t>-</w:t>
      </w:r>
      <w:r>
        <w:rPr>
          <w:sz w:val="22"/>
        </w:rPr>
        <w:t>Café</w:t>
      </w:r>
      <w:r>
        <w:rPr>
          <w:rFonts w:hint="eastAsia"/>
          <w:sz w:val="22"/>
        </w:rPr>
        <w:t xml:space="preserve"> latte and Cappuccino are used with milk, so I increase the price.</w:t>
      </w:r>
    </w:p>
    <w:p w:rsidR="000E41A0" w:rsidRDefault="000E41A0" w:rsidP="000E41A0">
      <w:pPr>
        <w:rPr>
          <w:sz w:val="22"/>
        </w:rPr>
      </w:pPr>
      <w:r>
        <w:rPr>
          <w:rFonts w:hint="eastAsia"/>
          <w:sz w:val="22"/>
        </w:rPr>
        <w:t>-</w:t>
      </w:r>
      <w:r>
        <w:rPr>
          <w:sz w:val="22"/>
        </w:rPr>
        <w:t>Café</w:t>
      </w:r>
      <w:r>
        <w:rPr>
          <w:rFonts w:hint="eastAsia"/>
          <w:sz w:val="22"/>
        </w:rPr>
        <w:t xml:space="preserve"> mocha, Caramel mocha, Mocha latte, and Caramel Macchiato are used with syrup or </w:t>
      </w:r>
      <w:r>
        <w:rPr>
          <w:sz w:val="22"/>
        </w:rPr>
        <w:t>whipped</w:t>
      </w:r>
      <w:r>
        <w:rPr>
          <w:rFonts w:hint="eastAsia"/>
          <w:sz w:val="22"/>
        </w:rPr>
        <w:t xml:space="preserve"> cream, so I increase the price.</w:t>
      </w:r>
    </w:p>
    <w:p w:rsidR="00666B46" w:rsidRDefault="00666B46" w:rsidP="00B003D0">
      <w:pPr>
        <w:rPr>
          <w:sz w:val="22"/>
        </w:rPr>
      </w:pPr>
    </w:p>
    <w:p w:rsidR="00375215" w:rsidRDefault="00375215" w:rsidP="00B003D0">
      <w:pPr>
        <w:rPr>
          <w:sz w:val="22"/>
        </w:rPr>
      </w:pPr>
      <w:r>
        <w:rPr>
          <w:rFonts w:hint="eastAsia"/>
          <w:sz w:val="22"/>
        </w:rPr>
        <w:t>f. Marketing Strategies</w:t>
      </w:r>
    </w:p>
    <w:p w:rsidR="00375215" w:rsidRDefault="00733B6E" w:rsidP="00B003D0">
      <w:pPr>
        <w:rPr>
          <w:sz w:val="22"/>
        </w:rPr>
      </w:pPr>
      <w:r>
        <w:rPr>
          <w:rFonts w:hint="eastAsia"/>
          <w:sz w:val="22"/>
        </w:rPr>
        <w:t xml:space="preserve">-Advertising: </w:t>
      </w:r>
      <w:r w:rsidR="00BA5DFF">
        <w:rPr>
          <w:rFonts w:hint="eastAsia"/>
          <w:sz w:val="22"/>
        </w:rPr>
        <w:t xml:space="preserve">Being </w:t>
      </w:r>
      <w:r w:rsidR="004A562A">
        <w:rPr>
          <w:rFonts w:hint="eastAsia"/>
          <w:sz w:val="22"/>
        </w:rPr>
        <w:t>put in the magazine, Uploading o</w:t>
      </w:r>
      <w:r w:rsidR="00BA5DFF">
        <w:rPr>
          <w:rFonts w:hint="eastAsia"/>
          <w:sz w:val="22"/>
        </w:rPr>
        <w:t>nline banner</w:t>
      </w:r>
    </w:p>
    <w:p w:rsidR="00BA5DFF" w:rsidRDefault="00BA5DFF" w:rsidP="00B003D0">
      <w:pPr>
        <w:rPr>
          <w:sz w:val="22"/>
        </w:rPr>
      </w:pPr>
      <w:r>
        <w:rPr>
          <w:rFonts w:hint="eastAsia"/>
          <w:sz w:val="22"/>
        </w:rPr>
        <w:t>-</w:t>
      </w:r>
      <w:r w:rsidR="00E07350">
        <w:rPr>
          <w:rFonts w:hint="eastAsia"/>
          <w:sz w:val="22"/>
        </w:rPr>
        <w:t>Sales Promotion:</w:t>
      </w:r>
      <w:r w:rsidR="008F171F">
        <w:rPr>
          <w:rFonts w:hint="eastAsia"/>
          <w:sz w:val="22"/>
        </w:rPr>
        <w:t xml:space="preserve"> </w:t>
      </w:r>
      <w:r w:rsidR="00DC1967">
        <w:rPr>
          <w:rFonts w:hint="eastAsia"/>
          <w:sz w:val="22"/>
        </w:rPr>
        <w:t>Memb</w:t>
      </w:r>
      <w:r w:rsidR="004A562A">
        <w:rPr>
          <w:rFonts w:hint="eastAsia"/>
          <w:sz w:val="22"/>
        </w:rPr>
        <w:t>ership Discount System- people who co</w:t>
      </w:r>
      <w:r w:rsidR="00DC1967">
        <w:rPr>
          <w:rFonts w:hint="eastAsia"/>
          <w:sz w:val="22"/>
        </w:rPr>
        <w:t>me first will receive a sticker card. Whenever they come, they can get a one sticker. If they collect 10stickers, they can get a Membership card which can get a 5% discount</w:t>
      </w:r>
      <w:r w:rsidR="004A562A">
        <w:rPr>
          <w:rFonts w:hint="eastAsia"/>
          <w:sz w:val="22"/>
        </w:rPr>
        <w:t xml:space="preserve"> </w:t>
      </w:r>
      <w:r w:rsidR="004A562A">
        <w:rPr>
          <w:sz w:val="22"/>
        </w:rPr>
        <w:t>every time</w:t>
      </w:r>
      <w:r w:rsidR="004A562A">
        <w:rPr>
          <w:rFonts w:hint="eastAsia"/>
          <w:sz w:val="22"/>
        </w:rPr>
        <w:t>.</w:t>
      </w:r>
    </w:p>
    <w:p w:rsidR="00E07350" w:rsidRDefault="00E07350" w:rsidP="00B003D0">
      <w:pPr>
        <w:rPr>
          <w:sz w:val="22"/>
        </w:rPr>
      </w:pPr>
      <w:r>
        <w:rPr>
          <w:rFonts w:hint="eastAsia"/>
          <w:sz w:val="22"/>
        </w:rPr>
        <w:t>-Direct Marketing:</w:t>
      </w:r>
      <w:r w:rsidR="004A562A">
        <w:rPr>
          <w:rFonts w:hint="eastAsia"/>
          <w:sz w:val="22"/>
        </w:rPr>
        <w:t xml:space="preserve"> Sending</w:t>
      </w:r>
      <w:r>
        <w:rPr>
          <w:rFonts w:hint="eastAsia"/>
          <w:sz w:val="22"/>
        </w:rPr>
        <w:t xml:space="preserve"> </w:t>
      </w:r>
      <w:r w:rsidR="00E54D37">
        <w:rPr>
          <w:rFonts w:hint="eastAsia"/>
          <w:sz w:val="22"/>
        </w:rPr>
        <w:t xml:space="preserve">a </w:t>
      </w:r>
      <w:r w:rsidR="004A562A">
        <w:rPr>
          <w:rFonts w:hint="eastAsia"/>
          <w:sz w:val="22"/>
        </w:rPr>
        <w:t>catalog</w:t>
      </w:r>
      <w:r w:rsidR="00A54328">
        <w:rPr>
          <w:rFonts w:hint="eastAsia"/>
          <w:sz w:val="22"/>
        </w:rPr>
        <w:t xml:space="preserve"> or </w:t>
      </w:r>
      <w:r w:rsidR="00FD40EC">
        <w:rPr>
          <w:sz w:val="22"/>
        </w:rPr>
        <w:t>pamphlet</w:t>
      </w:r>
      <w:r w:rsidR="00A54328">
        <w:rPr>
          <w:rFonts w:hint="eastAsia"/>
          <w:sz w:val="22"/>
        </w:rPr>
        <w:t>.</w:t>
      </w:r>
    </w:p>
    <w:p w:rsidR="001E56F9" w:rsidRDefault="001E56F9" w:rsidP="00B003D0">
      <w:pPr>
        <w:rPr>
          <w:sz w:val="22"/>
        </w:rPr>
      </w:pPr>
    </w:p>
    <w:p w:rsidR="001E56F9" w:rsidRDefault="00DF3F21" w:rsidP="00B003D0">
      <w:pPr>
        <w:rPr>
          <w:b/>
          <w:sz w:val="22"/>
        </w:rPr>
      </w:pPr>
      <w:r>
        <w:rPr>
          <w:rFonts w:hint="eastAsia"/>
          <w:b/>
          <w:noProof/>
          <w:sz w:val="22"/>
        </w:rPr>
        <w:drawing>
          <wp:anchor distT="0" distB="0" distL="114300" distR="114300" simplePos="0" relativeHeight="251668480" behindDoc="1" locked="0" layoutInCell="1" allowOverlap="1">
            <wp:simplePos x="0" y="0"/>
            <wp:positionH relativeFrom="column">
              <wp:posOffset>19050</wp:posOffset>
            </wp:positionH>
            <wp:positionV relativeFrom="paragraph">
              <wp:posOffset>408305</wp:posOffset>
            </wp:positionV>
            <wp:extent cx="2400300" cy="2000250"/>
            <wp:effectExtent l="19050" t="0" r="0" b="0"/>
            <wp:wrapTight wrapText="bothSides">
              <wp:wrapPolygon edited="0">
                <wp:start x="-171" y="0"/>
                <wp:lineTo x="-171" y="21394"/>
                <wp:lineTo x="21600" y="21394"/>
                <wp:lineTo x="21600" y="0"/>
                <wp:lineTo x="-171" y="0"/>
              </wp:wrapPolygon>
            </wp:wrapTight>
            <wp:docPr id="6" name="그림 5" descr="건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건물.PNG"/>
                    <pic:cNvPicPr/>
                  </pic:nvPicPr>
                  <pic:blipFill>
                    <a:blip r:embed="rId12" cstate="print"/>
                    <a:stretch>
                      <a:fillRect/>
                    </a:stretch>
                  </pic:blipFill>
                  <pic:spPr>
                    <a:xfrm>
                      <a:off x="0" y="0"/>
                      <a:ext cx="2400300" cy="2000250"/>
                    </a:xfrm>
                    <a:prstGeom prst="rect">
                      <a:avLst/>
                    </a:prstGeom>
                  </pic:spPr>
                </pic:pic>
              </a:graphicData>
            </a:graphic>
          </wp:anchor>
        </w:drawing>
      </w:r>
      <w:r w:rsidR="001E56F9" w:rsidRPr="001E56F9">
        <w:rPr>
          <w:rFonts w:hint="eastAsia"/>
          <w:b/>
          <w:sz w:val="22"/>
        </w:rPr>
        <w:t xml:space="preserve">D. </w:t>
      </w:r>
      <w:r w:rsidR="00D459AB">
        <w:rPr>
          <w:rFonts w:hint="eastAsia"/>
          <w:b/>
          <w:sz w:val="22"/>
        </w:rPr>
        <w:t>THE OPERATIONS PLAN</w:t>
      </w:r>
    </w:p>
    <w:p w:rsidR="008A1EFD" w:rsidRDefault="00DF3F21" w:rsidP="00B003D0">
      <w:pPr>
        <w:rPr>
          <w:sz w:val="22"/>
        </w:rPr>
      </w:pPr>
      <w:r>
        <w:rPr>
          <w:rFonts w:hint="eastAsia"/>
          <w:sz w:val="22"/>
        </w:rPr>
        <w:t xml:space="preserve">This picture is store I want to do a business. We can see this type of building to make a parking lot space on the ground. But, I will put two </w:t>
      </w:r>
      <w:r>
        <w:rPr>
          <w:sz w:val="22"/>
        </w:rPr>
        <w:t>booths</w:t>
      </w:r>
      <w:r>
        <w:rPr>
          <w:rFonts w:hint="eastAsia"/>
          <w:sz w:val="22"/>
        </w:rPr>
        <w:t xml:space="preserve"> on the ground to get an order from customers who are in the car. And, the second floor is the inner coffee shop for the customers who want to come in. They can park a car to the                     underground parking lot.</w:t>
      </w:r>
    </w:p>
    <w:p w:rsidR="00DA297B" w:rsidRDefault="00DA297B" w:rsidP="00B003D0">
      <w:pPr>
        <w:rPr>
          <w:sz w:val="22"/>
        </w:rPr>
      </w:pPr>
    </w:p>
    <w:p w:rsidR="00DA297B" w:rsidRDefault="00DA297B" w:rsidP="00B003D0">
      <w:pPr>
        <w:rPr>
          <w:sz w:val="22"/>
        </w:rPr>
      </w:pPr>
    </w:p>
    <w:p w:rsidR="00DA297B" w:rsidRDefault="00D459AB" w:rsidP="00B003D0">
      <w:pPr>
        <w:rPr>
          <w:b/>
          <w:sz w:val="22"/>
        </w:rPr>
      </w:pPr>
      <w:r>
        <w:rPr>
          <w:rFonts w:hint="eastAsia"/>
          <w:b/>
          <w:sz w:val="22"/>
        </w:rPr>
        <w:lastRenderedPageBreak/>
        <w:t>E. THE FINANCIAL PLAN</w:t>
      </w:r>
    </w:p>
    <w:p w:rsidR="00D26990" w:rsidRDefault="00D26990" w:rsidP="00B003D0">
      <w:pPr>
        <w:rPr>
          <w:rFonts w:hint="eastAsia"/>
          <w:sz w:val="22"/>
        </w:rPr>
      </w:pPr>
      <w:r>
        <w:rPr>
          <w:rFonts w:hint="eastAsia"/>
          <w:sz w:val="22"/>
        </w:rPr>
        <w:t>a. Initial Investment</w:t>
      </w:r>
    </w:p>
    <w:p w:rsidR="000D17A2" w:rsidRPr="00D26990" w:rsidRDefault="000D17A2" w:rsidP="00B003D0">
      <w:pPr>
        <w:rPr>
          <w:sz w:val="22"/>
        </w:rPr>
      </w:pPr>
      <w:r>
        <w:rPr>
          <w:rFonts w:hint="eastAsia"/>
          <w:sz w:val="22"/>
        </w:rPr>
        <w:t>-monetary unit: won</w:t>
      </w:r>
    </w:p>
    <w:tbl>
      <w:tblPr>
        <w:tblStyle w:val="2-5"/>
        <w:tblpPr w:leftFromText="142" w:rightFromText="142" w:vertAnchor="text" w:tblpY="1"/>
        <w:tblOverlap w:val="never"/>
        <w:tblW w:w="8793" w:type="dxa"/>
        <w:tblLook w:val="04A0"/>
      </w:tblPr>
      <w:tblGrid>
        <w:gridCol w:w="1720"/>
        <w:gridCol w:w="3820"/>
        <w:gridCol w:w="3253"/>
      </w:tblGrid>
      <w:tr w:rsidR="00D26990" w:rsidRPr="00E91BBD" w:rsidTr="00D26990">
        <w:trPr>
          <w:cnfStyle w:val="100000000000"/>
          <w:trHeight w:val="345"/>
        </w:trPr>
        <w:tc>
          <w:tcPr>
            <w:cnfStyle w:val="001000000100"/>
            <w:tcW w:w="1720" w:type="dxa"/>
            <w:noWrap/>
            <w:hideMark/>
          </w:tcPr>
          <w:p w:rsidR="00D26990" w:rsidRPr="00E91BBD" w:rsidRDefault="00D26990" w:rsidP="00D26990">
            <w:pPr>
              <w:widowControl/>
              <w:wordWrap/>
              <w:autoSpaceDE/>
              <w:autoSpaceDN/>
              <w:jc w:val="left"/>
              <w:rPr>
                <w:rFonts w:ascii="Arial" w:eastAsia="맑은 고딕" w:hAnsi="Arial" w:cs="Arial"/>
                <w:b/>
                <w:bCs/>
                <w:kern w:val="0"/>
                <w:szCs w:val="20"/>
              </w:rPr>
            </w:pPr>
            <w:r w:rsidRPr="00E91BBD">
              <w:rPr>
                <w:rFonts w:ascii="Arial" w:eastAsia="맑은 고딕" w:hAnsi="Arial" w:cs="Arial"/>
                <w:b/>
                <w:bCs/>
                <w:kern w:val="0"/>
                <w:szCs w:val="20"/>
              </w:rPr>
              <w:t xml:space="preserve">　</w:t>
            </w:r>
          </w:p>
        </w:tc>
        <w:tc>
          <w:tcPr>
            <w:tcW w:w="3820" w:type="dxa"/>
            <w:noWrap/>
            <w:hideMark/>
          </w:tcPr>
          <w:p w:rsidR="00D26990" w:rsidRPr="00E91BBD" w:rsidRDefault="00D26990" w:rsidP="00D26990">
            <w:pPr>
              <w:widowControl/>
              <w:wordWrap/>
              <w:autoSpaceDE/>
              <w:autoSpaceDN/>
              <w:jc w:val="left"/>
              <w:cnfStyle w:val="100000000000"/>
              <w:rPr>
                <w:rFonts w:ascii="Arial" w:eastAsia="맑은 고딕" w:hAnsi="Arial" w:cs="Arial"/>
                <w:b/>
                <w:bCs/>
                <w:kern w:val="0"/>
                <w:szCs w:val="20"/>
              </w:rPr>
            </w:pPr>
            <w:r w:rsidRPr="00E91BBD">
              <w:rPr>
                <w:rFonts w:ascii="Arial" w:eastAsia="맑은 고딕" w:hAnsi="Arial" w:cs="Arial"/>
                <w:b/>
                <w:bCs/>
                <w:kern w:val="0"/>
                <w:szCs w:val="20"/>
              </w:rPr>
              <w:t xml:space="preserve">　</w:t>
            </w:r>
          </w:p>
        </w:tc>
        <w:tc>
          <w:tcPr>
            <w:tcW w:w="3253" w:type="dxa"/>
            <w:noWrap/>
            <w:hideMark/>
          </w:tcPr>
          <w:p w:rsidR="00D26990" w:rsidRPr="00E91BBD" w:rsidRDefault="00D26990" w:rsidP="00D26990">
            <w:pPr>
              <w:widowControl/>
              <w:wordWrap/>
              <w:autoSpaceDE/>
              <w:autoSpaceDN/>
              <w:jc w:val="center"/>
              <w:cnfStyle w:val="100000000000"/>
              <w:rPr>
                <w:rFonts w:ascii="Arial" w:eastAsia="맑은 고딕" w:hAnsi="Arial" w:cs="Arial"/>
                <w:b/>
                <w:bCs/>
                <w:kern w:val="0"/>
                <w:szCs w:val="20"/>
              </w:rPr>
            </w:pPr>
            <w:r w:rsidRPr="00E91BBD">
              <w:rPr>
                <w:rFonts w:ascii="Arial" w:eastAsia="맑은 고딕" w:hAnsi="Arial" w:cs="Arial"/>
                <w:b/>
                <w:bCs/>
                <w:kern w:val="0"/>
                <w:szCs w:val="20"/>
              </w:rPr>
              <w:t>Initial Startup Costs</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i/>
                <w:iCs/>
                <w:kern w:val="0"/>
                <w:szCs w:val="20"/>
              </w:rPr>
            </w:pPr>
            <w:r w:rsidRPr="00E91BBD">
              <w:rPr>
                <w:rFonts w:ascii="Arial" w:eastAsia="맑은 고딕" w:hAnsi="Arial" w:cs="Arial"/>
                <w:i/>
                <w:iCs/>
                <w:kern w:val="0"/>
                <w:szCs w:val="20"/>
              </w:rPr>
              <w:t>Working Capital:</w:t>
            </w: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Cash</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 xml:space="preserve">                      5,000,000 </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i/>
                <w:iCs/>
                <w:kern w:val="0"/>
                <w:szCs w:val="20"/>
              </w:rPr>
            </w:pPr>
            <w:r w:rsidRPr="00E91BBD">
              <w:rPr>
                <w:rFonts w:ascii="Arial" w:eastAsia="맑은 고딕" w:hAnsi="Arial" w:cs="Arial"/>
                <w:i/>
                <w:iCs/>
                <w:kern w:val="0"/>
                <w:szCs w:val="20"/>
              </w:rPr>
              <w:t>Other Assets:</w:t>
            </w: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Marketing costs</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 xml:space="preserve">210,000 </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i/>
                <w:iCs/>
                <w:kern w:val="0"/>
                <w:szCs w:val="20"/>
              </w:rPr>
            </w:pPr>
            <w:r w:rsidRPr="00E91BBD">
              <w:rPr>
                <w:rFonts w:ascii="Arial" w:eastAsia="맑은 고딕" w:hAnsi="Arial" w:cs="Arial"/>
                <w:i/>
                <w:iCs/>
                <w:kern w:val="0"/>
                <w:szCs w:val="20"/>
              </w:rPr>
              <w:t>Fixed Assets:</w:t>
            </w: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p>
        </w:tc>
      </w:tr>
      <w:tr w:rsidR="00D26990" w:rsidRPr="00E91BBD" w:rsidTr="00D26990">
        <w:trPr>
          <w:cnfStyle w:val="000000100000"/>
          <w:trHeight w:val="547"/>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Calculating computer system machine(3)</w:t>
            </w: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 xml:space="preserve">2,500,000 </w:t>
            </w: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Store Equipment</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 xml:space="preserve">20,000,000 </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Interior</w:t>
            </w: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 xml:space="preserve">6,000,000 </w:t>
            </w: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Office space: mont</w:t>
            </w:r>
            <w:r>
              <w:rPr>
                <w:rFonts w:ascii="Arial" w:eastAsia="맑은 고딕" w:hAnsi="Arial" w:cs="Arial" w:hint="eastAsia"/>
                <w:kern w:val="0"/>
                <w:szCs w:val="20"/>
              </w:rPr>
              <w:t>h</w:t>
            </w:r>
            <w:r w:rsidRPr="00E91BBD">
              <w:rPr>
                <w:rFonts w:ascii="Arial" w:eastAsia="맑은 고딕" w:hAnsi="Arial" w:cs="Arial"/>
                <w:kern w:val="0"/>
                <w:szCs w:val="20"/>
              </w:rPr>
              <w:t>ly rent</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 xml:space="preserve">8,000,000 </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Office space: deposit</w:t>
            </w: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 xml:space="preserve">200,000,000 </w:t>
            </w: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Refrigerator(2)-Big size</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r w:rsidRPr="00E91BBD">
              <w:rPr>
                <w:rFonts w:ascii="Arial" w:eastAsia="맑은 고딕" w:hAnsi="Arial" w:cs="Arial"/>
                <w:kern w:val="0"/>
                <w:szCs w:val="20"/>
              </w:rPr>
              <w:t xml:space="preserve">2,000,000 </w:t>
            </w: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Other</w:t>
            </w:r>
          </w:p>
        </w:tc>
        <w:tc>
          <w:tcPr>
            <w:tcW w:w="3253" w:type="dxa"/>
            <w:noWrap/>
            <w:hideMark/>
          </w:tcPr>
          <w:p w:rsidR="00D26990" w:rsidRPr="00E91BBD" w:rsidRDefault="00D26990" w:rsidP="00D26990">
            <w:pPr>
              <w:widowControl/>
              <w:wordWrap/>
              <w:autoSpaceDE/>
              <w:autoSpaceDN/>
              <w:ind w:right="400"/>
              <w:cnfStyle w:val="000000100000"/>
              <w:rPr>
                <w:rFonts w:ascii="Arial" w:eastAsia="맑은 고딕" w:hAnsi="Arial" w:cs="Arial"/>
                <w:kern w:val="0"/>
                <w:szCs w:val="20"/>
              </w:rPr>
            </w:pPr>
            <w:r w:rsidRPr="00E91BBD">
              <w:rPr>
                <w:rFonts w:ascii="Arial" w:eastAsia="맑은 고딕" w:hAnsi="Arial" w:cs="Arial"/>
                <w:kern w:val="0"/>
                <w:szCs w:val="20"/>
              </w:rPr>
              <w:t>0</w:t>
            </w:r>
          </w:p>
        </w:tc>
      </w:tr>
      <w:tr w:rsidR="00D26990" w:rsidRPr="00E91BBD" w:rsidTr="00D26990">
        <w:trPr>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kern w:val="0"/>
                <w:szCs w:val="20"/>
              </w:rPr>
            </w:pPr>
          </w:p>
        </w:tc>
      </w:tr>
      <w:tr w:rsidR="00D26990" w:rsidRPr="00E91BBD" w:rsidTr="00D26990">
        <w:trPr>
          <w:cnfStyle w:val="000000100000"/>
          <w:trHeight w:val="330"/>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Fixed Asset Subtotal =</w:t>
            </w:r>
          </w:p>
        </w:tc>
        <w:tc>
          <w:tcPr>
            <w:tcW w:w="3253" w:type="dxa"/>
            <w:noWrap/>
            <w:hideMark/>
          </w:tcPr>
          <w:p w:rsidR="00D26990" w:rsidRPr="00E91BBD" w:rsidRDefault="00D26990" w:rsidP="00D26990">
            <w:pPr>
              <w:widowControl/>
              <w:wordWrap/>
              <w:autoSpaceDE/>
              <w:autoSpaceDN/>
              <w:jc w:val="left"/>
              <w:cnfStyle w:val="000000100000"/>
              <w:rPr>
                <w:rFonts w:ascii="Arial" w:eastAsia="맑은 고딕" w:hAnsi="Arial" w:cs="Arial"/>
                <w:kern w:val="0"/>
                <w:szCs w:val="20"/>
              </w:rPr>
            </w:pPr>
            <w:r w:rsidRPr="00E91BBD">
              <w:rPr>
                <w:rFonts w:ascii="Arial" w:eastAsia="맑은 고딕" w:hAnsi="Arial" w:cs="Arial"/>
                <w:kern w:val="0"/>
                <w:szCs w:val="20"/>
              </w:rPr>
              <w:t xml:space="preserve">                   238,500,000 </w:t>
            </w:r>
          </w:p>
        </w:tc>
      </w:tr>
      <w:tr w:rsidR="00D26990" w:rsidRPr="00E91BBD" w:rsidTr="00D26990">
        <w:trPr>
          <w:trHeight w:val="345"/>
        </w:trPr>
        <w:tc>
          <w:tcPr>
            <w:cnfStyle w:val="001000000000"/>
            <w:tcW w:w="1720" w:type="dxa"/>
            <w:noWrap/>
            <w:hideMark/>
          </w:tcPr>
          <w:p w:rsidR="00D26990" w:rsidRPr="00E91BBD" w:rsidRDefault="00D26990" w:rsidP="00D26990">
            <w:pPr>
              <w:widowControl/>
              <w:wordWrap/>
              <w:autoSpaceDE/>
              <w:autoSpaceDN/>
              <w:jc w:val="left"/>
              <w:rPr>
                <w:rFonts w:ascii="Arial" w:eastAsia="맑은 고딕" w:hAnsi="Arial" w:cs="Arial"/>
                <w:kern w:val="0"/>
                <w:szCs w:val="20"/>
              </w:rPr>
            </w:pPr>
          </w:p>
        </w:tc>
        <w:tc>
          <w:tcPr>
            <w:tcW w:w="3820" w:type="dxa"/>
            <w:noWrap/>
            <w:hideMark/>
          </w:tcPr>
          <w:p w:rsidR="00D26990" w:rsidRPr="00E91BBD" w:rsidRDefault="00D26990" w:rsidP="00D26990">
            <w:pPr>
              <w:widowControl/>
              <w:wordWrap/>
              <w:autoSpaceDE/>
              <w:autoSpaceDN/>
              <w:jc w:val="left"/>
              <w:cnfStyle w:val="000000000000"/>
              <w:rPr>
                <w:rFonts w:ascii="Arial" w:eastAsia="맑은 고딕" w:hAnsi="Arial" w:cs="Arial"/>
                <w:b/>
                <w:bCs/>
                <w:kern w:val="0"/>
                <w:szCs w:val="20"/>
              </w:rPr>
            </w:pPr>
            <w:r w:rsidRPr="00E91BBD">
              <w:rPr>
                <w:rFonts w:ascii="Arial" w:eastAsia="맑은 고딕" w:hAnsi="Arial" w:cs="Arial"/>
                <w:b/>
                <w:bCs/>
                <w:kern w:val="0"/>
                <w:szCs w:val="20"/>
              </w:rPr>
              <w:t>TOTAL =</w:t>
            </w:r>
          </w:p>
        </w:tc>
        <w:tc>
          <w:tcPr>
            <w:tcW w:w="3253" w:type="dxa"/>
            <w:noWrap/>
            <w:hideMark/>
          </w:tcPr>
          <w:p w:rsidR="00D26990" w:rsidRPr="00E91BBD" w:rsidRDefault="00D26990" w:rsidP="00D26990">
            <w:pPr>
              <w:widowControl/>
              <w:wordWrap/>
              <w:autoSpaceDE/>
              <w:autoSpaceDN/>
              <w:jc w:val="left"/>
              <w:cnfStyle w:val="000000000000"/>
              <w:rPr>
                <w:rFonts w:ascii="Arial" w:eastAsia="맑은 고딕" w:hAnsi="Arial" w:cs="Arial"/>
                <w:b/>
                <w:bCs/>
                <w:kern w:val="0"/>
                <w:szCs w:val="20"/>
              </w:rPr>
            </w:pPr>
            <w:r w:rsidRPr="00E91BBD">
              <w:rPr>
                <w:rFonts w:ascii="Arial" w:eastAsia="맑은 고딕" w:hAnsi="Arial" w:cs="Arial"/>
                <w:b/>
                <w:bCs/>
                <w:kern w:val="0"/>
                <w:szCs w:val="20"/>
              </w:rPr>
              <w:t xml:space="preserve">                   243,710,000 </w:t>
            </w:r>
          </w:p>
        </w:tc>
      </w:tr>
    </w:tbl>
    <w:p w:rsidR="00D459AB" w:rsidRDefault="00D459AB" w:rsidP="00B003D0">
      <w:pPr>
        <w:rPr>
          <w:sz w:val="22"/>
        </w:rPr>
      </w:pPr>
    </w:p>
    <w:p w:rsidR="00B9746F" w:rsidRDefault="00B9746F" w:rsidP="00B003D0">
      <w:pPr>
        <w:rPr>
          <w:sz w:val="22"/>
        </w:rPr>
      </w:pPr>
      <w:r>
        <w:rPr>
          <w:rFonts w:hint="eastAsia"/>
          <w:sz w:val="22"/>
        </w:rPr>
        <w:t>Marketing costs-</w:t>
      </w:r>
      <w:r w:rsidR="000226CD">
        <w:rPr>
          <w:rFonts w:hint="eastAsia"/>
          <w:sz w:val="22"/>
        </w:rPr>
        <w:t xml:space="preserve"> </w:t>
      </w:r>
      <w:r>
        <w:rPr>
          <w:rFonts w:hint="eastAsia"/>
          <w:sz w:val="22"/>
        </w:rPr>
        <w:t xml:space="preserve">Online banner system 10,000won in one </w:t>
      </w:r>
      <w:r>
        <w:rPr>
          <w:sz w:val="22"/>
        </w:rPr>
        <w:t>month (</w:t>
      </w:r>
      <w:hyperlink r:id="rId13" w:history="1">
        <w:r w:rsidRPr="00332688">
          <w:rPr>
            <w:rStyle w:val="a7"/>
            <w:rFonts w:hint="eastAsia"/>
            <w:sz w:val="22"/>
          </w:rPr>
          <w:t>www.adlocal.co.kr</w:t>
        </w:r>
      </w:hyperlink>
      <w:r>
        <w:rPr>
          <w:rFonts w:hint="eastAsia"/>
          <w:sz w:val="22"/>
        </w:rPr>
        <w:t>)</w:t>
      </w:r>
    </w:p>
    <w:p w:rsidR="00B9746F" w:rsidRDefault="00B9746F" w:rsidP="00B003D0">
      <w:pPr>
        <w:rPr>
          <w:sz w:val="22"/>
        </w:rPr>
      </w:pPr>
      <w:r>
        <w:rPr>
          <w:rFonts w:hint="eastAsia"/>
          <w:sz w:val="22"/>
        </w:rPr>
        <w:t xml:space="preserve">               -</w:t>
      </w:r>
      <w:r w:rsidR="000226CD">
        <w:rPr>
          <w:rFonts w:hint="eastAsia"/>
          <w:sz w:val="22"/>
        </w:rPr>
        <w:t xml:space="preserve"> </w:t>
      </w:r>
      <w:r>
        <w:rPr>
          <w:rFonts w:hint="eastAsia"/>
          <w:sz w:val="22"/>
        </w:rPr>
        <w:t xml:space="preserve">Pamphlet costs: </w:t>
      </w:r>
      <w:r w:rsidR="00272E1C">
        <w:rPr>
          <w:rFonts w:hint="eastAsia"/>
          <w:sz w:val="22"/>
        </w:rPr>
        <w:t xml:space="preserve">3000pieces with </w:t>
      </w:r>
      <w:r>
        <w:rPr>
          <w:rFonts w:hint="eastAsia"/>
          <w:sz w:val="22"/>
        </w:rPr>
        <w:t>200,000won</w:t>
      </w:r>
    </w:p>
    <w:p w:rsidR="00272E1C" w:rsidRDefault="00272E1C" w:rsidP="00B003D0">
      <w:pPr>
        <w:rPr>
          <w:sz w:val="22"/>
        </w:rPr>
      </w:pPr>
      <w:r>
        <w:rPr>
          <w:rFonts w:hint="eastAsia"/>
          <w:sz w:val="22"/>
        </w:rPr>
        <w:t>Store Equipment-</w:t>
      </w:r>
      <w:r w:rsidR="000226CD">
        <w:rPr>
          <w:rFonts w:hint="eastAsia"/>
          <w:sz w:val="22"/>
        </w:rPr>
        <w:t xml:space="preserve"> </w:t>
      </w:r>
      <w:r>
        <w:rPr>
          <w:rFonts w:hint="eastAsia"/>
          <w:sz w:val="22"/>
        </w:rPr>
        <w:t>coffee machines, tables, chairs etc.</w:t>
      </w:r>
    </w:p>
    <w:p w:rsidR="00272E1C" w:rsidRDefault="00272E1C" w:rsidP="00B003D0">
      <w:pPr>
        <w:rPr>
          <w:sz w:val="22"/>
        </w:rPr>
      </w:pPr>
      <w:r>
        <w:rPr>
          <w:rFonts w:hint="eastAsia"/>
          <w:sz w:val="22"/>
        </w:rPr>
        <w:t>Interior-</w:t>
      </w:r>
      <w:r w:rsidR="000226CD">
        <w:rPr>
          <w:rFonts w:hint="eastAsia"/>
          <w:sz w:val="22"/>
        </w:rPr>
        <w:t xml:space="preserve"> </w:t>
      </w:r>
      <w:r>
        <w:rPr>
          <w:rFonts w:hint="eastAsia"/>
          <w:sz w:val="22"/>
        </w:rPr>
        <w:t>wallpapers, lights etc.</w:t>
      </w:r>
    </w:p>
    <w:p w:rsidR="00272E1C" w:rsidRDefault="00272E1C" w:rsidP="00B003D0">
      <w:pPr>
        <w:rPr>
          <w:sz w:val="22"/>
        </w:rPr>
      </w:pPr>
      <w:r>
        <w:rPr>
          <w:rFonts w:hint="eastAsia"/>
          <w:sz w:val="22"/>
        </w:rPr>
        <w:t>Office space-</w:t>
      </w:r>
      <w:r w:rsidR="000226CD">
        <w:rPr>
          <w:rFonts w:hint="eastAsia"/>
          <w:sz w:val="22"/>
        </w:rPr>
        <w:t xml:space="preserve"> </w:t>
      </w:r>
      <w:r>
        <w:rPr>
          <w:rFonts w:hint="eastAsia"/>
          <w:sz w:val="22"/>
        </w:rPr>
        <w:t>about 40pyeong</w:t>
      </w:r>
    </w:p>
    <w:p w:rsidR="00272E1C" w:rsidRDefault="00272E1C" w:rsidP="00B003D0">
      <w:pPr>
        <w:rPr>
          <w:sz w:val="22"/>
        </w:rPr>
      </w:pPr>
    </w:p>
    <w:p w:rsidR="00FF0BA2" w:rsidRDefault="00FF0BA2" w:rsidP="00B003D0">
      <w:pPr>
        <w:rPr>
          <w:sz w:val="22"/>
        </w:rPr>
      </w:pPr>
    </w:p>
    <w:p w:rsidR="00FF0BA2" w:rsidRDefault="00FF0BA2" w:rsidP="00B003D0">
      <w:pPr>
        <w:rPr>
          <w:sz w:val="22"/>
        </w:rPr>
      </w:pPr>
    </w:p>
    <w:p w:rsidR="00727329" w:rsidRDefault="00FF0BA2" w:rsidP="00B003D0">
      <w:pPr>
        <w:rPr>
          <w:rFonts w:hint="eastAsia"/>
          <w:sz w:val="22"/>
        </w:rPr>
      </w:pPr>
      <w:r>
        <w:rPr>
          <w:rFonts w:hint="eastAsia"/>
          <w:sz w:val="22"/>
        </w:rPr>
        <w:lastRenderedPageBreak/>
        <w:t>b. Income Statement</w:t>
      </w:r>
    </w:p>
    <w:p w:rsidR="000D17A2" w:rsidRDefault="000D17A2" w:rsidP="00B003D0">
      <w:pPr>
        <w:rPr>
          <w:sz w:val="22"/>
        </w:rPr>
      </w:pPr>
      <w:r>
        <w:rPr>
          <w:rFonts w:hint="eastAsia"/>
          <w:sz w:val="22"/>
        </w:rPr>
        <w:t>-m</w:t>
      </w:r>
      <w:r>
        <w:rPr>
          <w:sz w:val="22"/>
        </w:rPr>
        <w:t>onetary</w:t>
      </w:r>
      <w:r>
        <w:rPr>
          <w:rFonts w:hint="eastAsia"/>
          <w:sz w:val="22"/>
        </w:rPr>
        <w:t xml:space="preserve"> unit: won</w:t>
      </w:r>
    </w:p>
    <w:tbl>
      <w:tblPr>
        <w:tblStyle w:val="2-5"/>
        <w:tblW w:w="9390" w:type="dxa"/>
        <w:tblLook w:val="04A0"/>
      </w:tblPr>
      <w:tblGrid>
        <w:gridCol w:w="955"/>
        <w:gridCol w:w="498"/>
        <w:gridCol w:w="657"/>
        <w:gridCol w:w="4040"/>
        <w:gridCol w:w="2285"/>
        <w:gridCol w:w="955"/>
      </w:tblGrid>
      <w:tr w:rsidR="00D65F64" w:rsidRPr="00D65F64" w:rsidTr="00D65F64">
        <w:trPr>
          <w:cnfStyle w:val="100000000000"/>
          <w:trHeight w:val="255"/>
        </w:trPr>
        <w:tc>
          <w:tcPr>
            <w:cnfStyle w:val="0010000001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100000000000"/>
              <w:rPr>
                <w:rFonts w:ascii="Arial" w:eastAsia="굴림" w:hAnsi="Arial" w:cs="Arial"/>
                <w:kern w:val="0"/>
                <w:szCs w:val="20"/>
              </w:rPr>
            </w:pPr>
            <w:r w:rsidRPr="00D65F64">
              <w:rPr>
                <w:rFonts w:ascii="Arial" w:eastAsia="굴림" w:hAnsi="Arial" w:cs="Arial"/>
                <w:kern w:val="0"/>
                <w:szCs w:val="20"/>
              </w:rPr>
              <w:t xml:space="preserve">　</w:t>
            </w:r>
          </w:p>
        </w:tc>
        <w:tc>
          <w:tcPr>
            <w:tcW w:w="657" w:type="dxa"/>
            <w:noWrap/>
            <w:hideMark/>
          </w:tcPr>
          <w:p w:rsidR="00D65F64" w:rsidRPr="00D65F64" w:rsidRDefault="00D65F64" w:rsidP="00D65F64">
            <w:pPr>
              <w:widowControl/>
              <w:wordWrap/>
              <w:autoSpaceDE/>
              <w:autoSpaceDN/>
              <w:jc w:val="left"/>
              <w:cnfStyle w:val="100000000000"/>
              <w:rPr>
                <w:rFonts w:ascii="Arial" w:eastAsia="굴림" w:hAnsi="Arial" w:cs="Arial"/>
                <w:kern w:val="0"/>
                <w:szCs w:val="20"/>
              </w:rPr>
            </w:pPr>
            <w:r w:rsidRPr="00D65F64">
              <w:rPr>
                <w:rFonts w:ascii="Arial" w:eastAsia="굴림" w:hAnsi="Arial" w:cs="Arial"/>
                <w:kern w:val="0"/>
                <w:szCs w:val="20"/>
              </w:rPr>
              <w:t xml:space="preserve">　</w:t>
            </w:r>
          </w:p>
        </w:tc>
        <w:tc>
          <w:tcPr>
            <w:tcW w:w="4040" w:type="dxa"/>
            <w:noWrap/>
            <w:hideMark/>
          </w:tcPr>
          <w:p w:rsidR="00D65F64" w:rsidRPr="00D65F64" w:rsidRDefault="00D65F64" w:rsidP="00D65F64">
            <w:pPr>
              <w:widowControl/>
              <w:wordWrap/>
              <w:autoSpaceDE/>
              <w:autoSpaceDN/>
              <w:jc w:val="left"/>
              <w:cnfStyle w:val="100000000000"/>
              <w:rPr>
                <w:rFonts w:ascii="Arial" w:eastAsia="굴림" w:hAnsi="Arial" w:cs="Arial"/>
                <w:kern w:val="0"/>
                <w:szCs w:val="20"/>
              </w:rPr>
            </w:pPr>
            <w:r w:rsidRPr="00D65F64">
              <w:rPr>
                <w:rFonts w:ascii="Arial" w:eastAsia="굴림" w:hAnsi="Arial" w:cs="Arial"/>
                <w:kern w:val="0"/>
                <w:szCs w:val="20"/>
              </w:rPr>
              <w:t xml:space="preserve">　</w:t>
            </w:r>
          </w:p>
        </w:tc>
        <w:tc>
          <w:tcPr>
            <w:tcW w:w="2285" w:type="dxa"/>
            <w:noWrap/>
            <w:hideMark/>
          </w:tcPr>
          <w:p w:rsidR="00D65F64" w:rsidRPr="00D65F64" w:rsidRDefault="00D65F64" w:rsidP="00D65F64">
            <w:pPr>
              <w:widowControl/>
              <w:wordWrap/>
              <w:autoSpaceDE/>
              <w:autoSpaceDN/>
              <w:jc w:val="left"/>
              <w:cnfStyle w:val="100000000000"/>
              <w:rPr>
                <w:rFonts w:ascii="Arial" w:eastAsia="굴림" w:hAnsi="Arial" w:cs="Arial"/>
                <w:kern w:val="0"/>
                <w:szCs w:val="20"/>
              </w:rPr>
            </w:pPr>
            <w:r w:rsidRPr="00D65F64">
              <w:rPr>
                <w:rFonts w:ascii="Arial" w:eastAsia="굴림" w:hAnsi="Arial" w:cs="Arial"/>
                <w:kern w:val="0"/>
                <w:szCs w:val="20"/>
              </w:rPr>
              <w:t xml:space="preserve">　</w:t>
            </w:r>
          </w:p>
        </w:tc>
        <w:tc>
          <w:tcPr>
            <w:tcW w:w="955" w:type="dxa"/>
            <w:noWrap/>
            <w:hideMark/>
          </w:tcPr>
          <w:p w:rsidR="00D65F64" w:rsidRPr="00D65F64" w:rsidRDefault="00D65F64" w:rsidP="00D65F64">
            <w:pPr>
              <w:widowControl/>
              <w:wordWrap/>
              <w:autoSpaceDE/>
              <w:autoSpaceDN/>
              <w:jc w:val="left"/>
              <w:cnfStyle w:val="1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center"/>
              <w:cnfStyle w:val="000000100000"/>
              <w:rPr>
                <w:rFonts w:ascii="Arial" w:eastAsia="굴림" w:hAnsi="Arial" w:cs="Arial"/>
                <w:kern w:val="0"/>
                <w:szCs w:val="20"/>
              </w:rPr>
            </w:pPr>
            <w:r w:rsidRPr="00D65F64">
              <w:rPr>
                <w:rFonts w:ascii="Arial" w:eastAsia="굴림" w:hAnsi="Arial" w:cs="Arial"/>
                <w:kern w:val="0"/>
                <w:szCs w:val="20"/>
              </w:rPr>
              <w:t>Pro Forma Income Statement</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Sales Revenue</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244,000,000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Other Income</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Total Income </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244,000,000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1155" w:type="dxa"/>
            <w:gridSpan w:val="2"/>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Less:</w:t>
            </w: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i/>
                <w:iCs/>
                <w:kern w:val="0"/>
                <w:szCs w:val="20"/>
              </w:rPr>
            </w:pPr>
            <w:r w:rsidRPr="00D65F64">
              <w:rPr>
                <w:rFonts w:ascii="Arial" w:eastAsia="굴림" w:hAnsi="Arial" w:cs="Arial"/>
                <w:i/>
                <w:iCs/>
                <w:kern w:val="0"/>
                <w:szCs w:val="20"/>
              </w:rPr>
              <w:t>Operating Expenses:</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Supplier payments</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61,000,000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Electric bill</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13,450,000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Water bill</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6,650,000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i/>
                <w:iCs/>
                <w:kern w:val="0"/>
                <w:szCs w:val="20"/>
              </w:rPr>
            </w:pPr>
            <w:r w:rsidRPr="00D65F64">
              <w:rPr>
                <w:rFonts w:ascii="Arial" w:eastAsia="굴림" w:hAnsi="Arial" w:cs="Arial"/>
                <w:i/>
                <w:iCs/>
                <w:kern w:val="0"/>
                <w:szCs w:val="20"/>
              </w:rPr>
              <w:t>Salaries:</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46,800,000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000000"/>
              <w:rPr>
                <w:rFonts w:ascii="Arial" w:eastAsia="굴림" w:hAnsi="Arial" w:cs="Arial"/>
                <w:i/>
                <w:iCs/>
                <w:kern w:val="0"/>
                <w:szCs w:val="20"/>
              </w:rPr>
            </w:pPr>
            <w:proofErr w:type="spellStart"/>
            <w:r w:rsidRPr="00D65F64">
              <w:rPr>
                <w:rFonts w:ascii="Arial" w:eastAsia="굴림" w:hAnsi="Arial" w:cs="Arial"/>
                <w:i/>
                <w:iCs/>
                <w:kern w:val="0"/>
                <w:szCs w:val="20"/>
              </w:rPr>
              <w:t>Traninig</w:t>
            </w:r>
            <w:proofErr w:type="spellEnd"/>
            <w:r w:rsidRPr="00D65F64">
              <w:rPr>
                <w:rFonts w:ascii="Arial" w:eastAsia="굴림" w:hAnsi="Arial" w:cs="Arial"/>
                <w:i/>
                <w:iCs/>
                <w:kern w:val="0"/>
                <w:szCs w:val="20"/>
              </w:rPr>
              <w:t xml:space="preserve"> costs:</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2,400,000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i/>
                <w:iCs/>
                <w:kern w:val="0"/>
                <w:szCs w:val="20"/>
              </w:rPr>
            </w:pPr>
            <w:r w:rsidRPr="00D65F64">
              <w:rPr>
                <w:rFonts w:ascii="Arial" w:eastAsia="굴림" w:hAnsi="Arial" w:cs="Arial"/>
                <w:i/>
                <w:iCs/>
                <w:kern w:val="0"/>
                <w:szCs w:val="20"/>
              </w:rPr>
              <w:t>Other Expenses:</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2,640,000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i/>
                <w:iCs/>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Advertising</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100000"/>
              <w:rPr>
                <w:rFonts w:ascii="Arial" w:eastAsia="굴림" w:hAnsi="Arial" w:cs="Arial"/>
                <w:i/>
                <w:iCs/>
                <w:kern w:val="0"/>
                <w:szCs w:val="20"/>
              </w:rPr>
            </w:pPr>
          </w:p>
        </w:tc>
        <w:tc>
          <w:tcPr>
            <w:tcW w:w="4040"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Employee Insurance</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000000"/>
              <w:rPr>
                <w:rFonts w:ascii="Arial" w:eastAsia="굴림" w:hAnsi="Arial" w:cs="Arial"/>
                <w:i/>
                <w:iCs/>
                <w:kern w:val="0"/>
                <w:szCs w:val="20"/>
              </w:rPr>
            </w:pPr>
            <w:r w:rsidRPr="00D65F64">
              <w:rPr>
                <w:rFonts w:ascii="Arial" w:eastAsia="굴림" w:hAnsi="Arial" w:cs="Arial"/>
                <w:i/>
                <w:iCs/>
                <w:kern w:val="0"/>
                <w:szCs w:val="20"/>
              </w:rPr>
              <w:t>Capital expenditure</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3,600,000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4697"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i/>
                <w:iCs/>
                <w:kern w:val="0"/>
                <w:szCs w:val="20"/>
              </w:rPr>
            </w:pPr>
            <w:r w:rsidRPr="00D65F64">
              <w:rPr>
                <w:rFonts w:ascii="Arial" w:eastAsia="굴림" w:hAnsi="Arial" w:cs="Arial"/>
                <w:i/>
                <w:iCs/>
                <w:kern w:val="0"/>
                <w:szCs w:val="20"/>
              </w:rPr>
              <w:t>Office space-</w:t>
            </w:r>
            <w:proofErr w:type="spellStart"/>
            <w:r w:rsidRPr="00D65F64">
              <w:rPr>
                <w:rFonts w:ascii="Arial" w:eastAsia="굴림" w:hAnsi="Arial" w:cs="Arial"/>
                <w:i/>
                <w:iCs/>
                <w:kern w:val="0"/>
                <w:szCs w:val="20"/>
              </w:rPr>
              <w:t>montly</w:t>
            </w:r>
            <w:proofErr w:type="spellEnd"/>
            <w:r w:rsidRPr="00D65F64">
              <w:rPr>
                <w:rFonts w:ascii="Arial" w:eastAsia="굴림" w:hAnsi="Arial" w:cs="Arial"/>
                <w:i/>
                <w:iCs/>
                <w:kern w:val="0"/>
                <w:szCs w:val="20"/>
              </w:rPr>
              <w:t xml:space="preserve"> rent</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96,000,000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Total Expenses</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232,540,000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Earnings before taxes</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11,460,000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1155" w:type="dxa"/>
            <w:gridSpan w:val="2"/>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Taxes</w:t>
            </w: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20%</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2,292,000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70"/>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1155"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Net Income</w:t>
            </w:r>
          </w:p>
        </w:tc>
        <w:tc>
          <w:tcPr>
            <w:tcW w:w="4040"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9,168,000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70"/>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1155" w:type="dxa"/>
            <w:gridSpan w:val="2"/>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Dividends</w:t>
            </w:r>
          </w:p>
        </w:tc>
        <w:tc>
          <w:tcPr>
            <w:tcW w:w="4040"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Additions to Retained Earnings</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9,168,000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657"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4040"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Number of Shares Outstanding</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3,300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5195" w:type="dxa"/>
            <w:gridSpan w:val="3"/>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Earnings Per Share</w:t>
            </w:r>
          </w:p>
        </w:tc>
        <w:tc>
          <w:tcPr>
            <w:tcW w:w="228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2,778 </w:t>
            </w:r>
          </w:p>
        </w:tc>
        <w:tc>
          <w:tcPr>
            <w:tcW w:w="955" w:type="dxa"/>
            <w:noWrap/>
            <w:hideMark/>
          </w:tcPr>
          <w:p w:rsidR="00D65F64" w:rsidRPr="00D65F64" w:rsidRDefault="00D65F64" w:rsidP="00D65F64">
            <w:pPr>
              <w:widowControl/>
              <w:wordWrap/>
              <w:autoSpaceDE/>
              <w:autoSpaceDN/>
              <w:jc w:val="left"/>
              <w:cnfStyle w:val="000000000000"/>
              <w:rPr>
                <w:rFonts w:ascii="Arial" w:eastAsia="굴림" w:hAnsi="Arial" w:cs="Arial"/>
                <w:kern w:val="0"/>
                <w:szCs w:val="20"/>
              </w:rPr>
            </w:pPr>
            <w:r w:rsidRPr="00D65F64">
              <w:rPr>
                <w:rFonts w:ascii="Arial" w:eastAsia="굴림" w:hAnsi="Arial" w:cs="Arial"/>
                <w:kern w:val="0"/>
                <w:szCs w:val="20"/>
              </w:rPr>
              <w:t xml:space="preserve">　</w:t>
            </w:r>
          </w:p>
        </w:tc>
      </w:tr>
      <w:tr w:rsidR="00D65F64" w:rsidRPr="00D65F64" w:rsidTr="00D65F64">
        <w:trPr>
          <w:cnfStyle w:val="000000100000"/>
          <w:trHeight w:val="255"/>
        </w:trPr>
        <w:tc>
          <w:tcPr>
            <w:cnfStyle w:val="001000000000"/>
            <w:tcW w:w="955" w:type="dxa"/>
            <w:noWrap/>
            <w:hideMark/>
          </w:tcPr>
          <w:p w:rsidR="00D65F64" w:rsidRPr="00D65F64" w:rsidRDefault="00D65F64" w:rsidP="00D65F64">
            <w:pPr>
              <w:widowControl/>
              <w:wordWrap/>
              <w:autoSpaceDE/>
              <w:autoSpaceDN/>
              <w:jc w:val="left"/>
              <w:rPr>
                <w:rFonts w:ascii="Arial" w:eastAsia="굴림" w:hAnsi="Arial" w:cs="Arial"/>
                <w:kern w:val="0"/>
                <w:szCs w:val="20"/>
              </w:rPr>
            </w:pPr>
            <w:r w:rsidRPr="00D65F64">
              <w:rPr>
                <w:rFonts w:ascii="Arial" w:eastAsia="굴림" w:hAnsi="Arial" w:cs="Arial"/>
                <w:kern w:val="0"/>
                <w:szCs w:val="20"/>
              </w:rPr>
              <w:t xml:space="preserve">　</w:t>
            </w:r>
          </w:p>
        </w:tc>
        <w:tc>
          <w:tcPr>
            <w:tcW w:w="498"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c>
          <w:tcPr>
            <w:tcW w:w="657"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c>
          <w:tcPr>
            <w:tcW w:w="4040"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c>
          <w:tcPr>
            <w:tcW w:w="228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c>
          <w:tcPr>
            <w:tcW w:w="955" w:type="dxa"/>
            <w:noWrap/>
            <w:hideMark/>
          </w:tcPr>
          <w:p w:rsidR="00D65F64" w:rsidRPr="00D65F64" w:rsidRDefault="00D65F64" w:rsidP="00D65F64">
            <w:pPr>
              <w:widowControl/>
              <w:wordWrap/>
              <w:autoSpaceDE/>
              <w:autoSpaceDN/>
              <w:jc w:val="left"/>
              <w:cnfStyle w:val="000000100000"/>
              <w:rPr>
                <w:rFonts w:ascii="Arial" w:eastAsia="굴림" w:hAnsi="Arial" w:cs="Arial"/>
                <w:kern w:val="0"/>
                <w:szCs w:val="20"/>
              </w:rPr>
            </w:pPr>
            <w:r w:rsidRPr="00D65F64">
              <w:rPr>
                <w:rFonts w:ascii="Arial" w:eastAsia="굴림" w:hAnsi="Arial" w:cs="Arial"/>
                <w:kern w:val="0"/>
                <w:szCs w:val="20"/>
              </w:rPr>
              <w:t xml:space="preserve">　</w:t>
            </w:r>
          </w:p>
        </w:tc>
      </w:tr>
    </w:tbl>
    <w:p w:rsidR="00FF0BA2" w:rsidRPr="004E0AB1" w:rsidRDefault="00FF0BA2" w:rsidP="00B003D0">
      <w:pPr>
        <w:rPr>
          <w:rFonts w:eastAsiaTheme="minorHAnsi"/>
          <w:sz w:val="22"/>
        </w:rPr>
      </w:pPr>
    </w:p>
    <w:p w:rsidR="00727329" w:rsidRDefault="00727329" w:rsidP="00B003D0">
      <w:pPr>
        <w:rPr>
          <w:sz w:val="22"/>
        </w:rPr>
      </w:pPr>
    </w:p>
    <w:p w:rsidR="00727329" w:rsidRPr="003F600B" w:rsidRDefault="00727329" w:rsidP="00B003D0">
      <w:pPr>
        <w:rPr>
          <w:rFonts w:asciiTheme="majorHAnsi" w:eastAsiaTheme="majorHAnsi" w:hAnsiTheme="majorHAnsi"/>
          <w:sz w:val="22"/>
        </w:rPr>
      </w:pPr>
    </w:p>
    <w:p w:rsidR="00727329" w:rsidRDefault="00727329" w:rsidP="00B003D0">
      <w:pPr>
        <w:rPr>
          <w:sz w:val="22"/>
        </w:rPr>
      </w:pPr>
    </w:p>
    <w:p w:rsidR="00727329" w:rsidRDefault="00727329" w:rsidP="00B003D0">
      <w:pPr>
        <w:rPr>
          <w:sz w:val="22"/>
        </w:rPr>
      </w:pPr>
    </w:p>
    <w:p w:rsidR="002767B8" w:rsidRDefault="002767B8" w:rsidP="00B003D0">
      <w:pPr>
        <w:rPr>
          <w:rFonts w:hint="eastAsia"/>
          <w:sz w:val="22"/>
        </w:rPr>
      </w:pPr>
    </w:p>
    <w:p w:rsidR="00D65F64" w:rsidRDefault="00D65F64" w:rsidP="00B003D0">
      <w:pPr>
        <w:rPr>
          <w:sz w:val="22"/>
        </w:rPr>
      </w:pPr>
    </w:p>
    <w:p w:rsidR="000D17A2" w:rsidRDefault="00727329" w:rsidP="00B003D0">
      <w:pPr>
        <w:rPr>
          <w:rFonts w:hint="eastAsia"/>
          <w:sz w:val="22"/>
        </w:rPr>
      </w:pPr>
      <w:r>
        <w:rPr>
          <w:rFonts w:hint="eastAsia"/>
          <w:sz w:val="22"/>
        </w:rPr>
        <w:t>c. Cash Flow</w:t>
      </w:r>
    </w:p>
    <w:p w:rsidR="000D17A2" w:rsidRDefault="000D17A2" w:rsidP="00B003D0">
      <w:pPr>
        <w:rPr>
          <w:sz w:val="22"/>
        </w:rPr>
      </w:pPr>
      <w:r>
        <w:rPr>
          <w:rFonts w:hint="eastAsia"/>
          <w:sz w:val="22"/>
        </w:rPr>
        <w:t>-monetary unit: won</w:t>
      </w:r>
    </w:p>
    <w:tbl>
      <w:tblPr>
        <w:tblW w:w="10400" w:type="dxa"/>
        <w:tblInd w:w="84" w:type="dxa"/>
        <w:tblCellMar>
          <w:left w:w="99" w:type="dxa"/>
          <w:right w:w="99" w:type="dxa"/>
        </w:tblCellMar>
        <w:tblLook w:val="04A0"/>
      </w:tblPr>
      <w:tblGrid>
        <w:gridCol w:w="1720"/>
        <w:gridCol w:w="1240"/>
        <w:gridCol w:w="1240"/>
        <w:gridCol w:w="1240"/>
        <w:gridCol w:w="1240"/>
        <w:gridCol w:w="1240"/>
        <w:gridCol w:w="1240"/>
        <w:gridCol w:w="1240"/>
      </w:tblGrid>
      <w:tr w:rsidR="00157CCA" w:rsidRPr="00157CCA" w:rsidTr="00157CCA">
        <w:trPr>
          <w:trHeight w:val="255"/>
        </w:trPr>
        <w:tc>
          <w:tcPr>
            <w:tcW w:w="172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Sources of funds</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2</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3</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4</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5</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6</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7</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Customer payments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9,000,000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10,000,000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25,000,000</w:t>
            </w:r>
          </w:p>
        </w:tc>
      </w:tr>
      <w:tr w:rsidR="00157CCA" w:rsidRPr="00157CCA" w:rsidTr="00157CCA">
        <w:trPr>
          <w:trHeight w:val="2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Owner's capital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r>
      <w:tr w:rsidR="00157CCA" w:rsidRPr="00157CCA" w:rsidTr="00157CCA">
        <w:trPr>
          <w:trHeight w:val="270"/>
        </w:trPr>
        <w:tc>
          <w:tcPr>
            <w:tcW w:w="1720" w:type="dxa"/>
            <w:tcBorders>
              <w:top w:val="single" w:sz="8" w:space="0" w:color="auto"/>
              <w:left w:val="single" w:sz="8" w:space="0" w:color="auto"/>
              <w:bottom w:val="single" w:sz="8" w:space="0" w:color="auto"/>
              <w:right w:val="nil"/>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Total inflow</w:t>
            </w:r>
          </w:p>
        </w:tc>
        <w:tc>
          <w:tcPr>
            <w:tcW w:w="1240" w:type="dxa"/>
            <w:tcBorders>
              <w:top w:val="nil"/>
              <w:left w:val="single" w:sz="4"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9,000,000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10,000,000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25,000,000</w:t>
            </w:r>
          </w:p>
        </w:tc>
      </w:tr>
      <w:tr w:rsidR="00157CCA" w:rsidRPr="00157CCA" w:rsidTr="00157CCA">
        <w:trPr>
          <w:trHeight w:val="270"/>
        </w:trPr>
        <w:tc>
          <w:tcPr>
            <w:tcW w:w="1720" w:type="dxa"/>
            <w:tcBorders>
              <w:top w:val="nil"/>
              <w:left w:val="single" w:sz="4" w:space="0" w:color="auto"/>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 xml:space="preserve">　</w:t>
            </w: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r>
      <w:tr w:rsidR="00157CCA" w:rsidRPr="00157CCA" w:rsidTr="00157CCA">
        <w:trPr>
          <w:trHeight w:val="255"/>
        </w:trPr>
        <w:tc>
          <w:tcPr>
            <w:tcW w:w="172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Uses of funds</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2</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3</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4</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5</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6</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7</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Supplier payments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2,500,000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3,500,000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4,000,000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5,000,000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6,000,000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Electric bill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950,000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1,000,000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Water bill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400,000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450,000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500,000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550,000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600,000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Salaries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Training costs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Other expenses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r>
      <w:tr w:rsidR="00157CCA" w:rsidRPr="00157CCA" w:rsidTr="00157CCA">
        <w:trPr>
          <w:trHeight w:val="2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Capital expenditures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r>
      <w:tr w:rsidR="00157CCA" w:rsidRPr="00157CCA" w:rsidTr="00157CCA">
        <w:trPr>
          <w:trHeight w:val="270"/>
        </w:trPr>
        <w:tc>
          <w:tcPr>
            <w:tcW w:w="1720" w:type="dxa"/>
            <w:tcBorders>
              <w:top w:val="nil"/>
              <w:left w:val="single" w:sz="4" w:space="0" w:color="auto"/>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Office space-monthly rent</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r>
      <w:tr w:rsidR="00157CCA" w:rsidRPr="00157CCA" w:rsidTr="00157CCA">
        <w:trPr>
          <w:trHeight w:val="270"/>
        </w:trPr>
        <w:tc>
          <w:tcPr>
            <w:tcW w:w="1720" w:type="dxa"/>
            <w:tcBorders>
              <w:top w:val="single" w:sz="4" w:space="0" w:color="auto"/>
              <w:left w:val="single" w:sz="4" w:space="0" w:color="auto"/>
              <w:bottom w:val="single" w:sz="8"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Total outflow</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15,620,000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16,220,000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16,820,000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17,420,000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18,020,000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19,120,000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20,220,000</w:t>
            </w:r>
          </w:p>
        </w:tc>
      </w:tr>
      <w:tr w:rsidR="00157CCA" w:rsidRPr="00157CCA" w:rsidTr="00157CCA">
        <w:trPr>
          <w:trHeight w:val="270"/>
        </w:trPr>
        <w:tc>
          <w:tcPr>
            <w:tcW w:w="1720" w:type="dxa"/>
            <w:tcBorders>
              <w:top w:val="nil"/>
              <w:left w:val="single" w:sz="4" w:space="0" w:color="auto"/>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 xml:space="preserve">　</w:t>
            </w: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r>
      <w:tr w:rsidR="00157CCA" w:rsidRPr="00157CCA" w:rsidTr="00157CCA">
        <w:trPr>
          <w:trHeight w:val="270"/>
        </w:trPr>
        <w:tc>
          <w:tcPr>
            <w:tcW w:w="1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Opening bal.</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-8,620,000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-16,840,000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-24,660,000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-32,080,000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-35,100,000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-34,220,000 </w:t>
            </w:r>
          </w:p>
        </w:tc>
      </w:tr>
      <w:tr w:rsidR="00157CCA" w:rsidRPr="00157CCA" w:rsidTr="00157CCA">
        <w:trPr>
          <w:trHeight w:val="270"/>
        </w:trPr>
        <w:tc>
          <w:tcPr>
            <w:tcW w:w="1720" w:type="dxa"/>
            <w:tcBorders>
              <w:top w:val="nil"/>
              <w:left w:val="single" w:sz="8" w:space="0" w:color="auto"/>
              <w:bottom w:val="single" w:sz="8" w:space="0" w:color="auto"/>
              <w:right w:val="nil"/>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Net flow</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-8,620,000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-8,220,000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-7,820,000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-7,420,000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-3,020,000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880,000 </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4,780,000 </w:t>
            </w:r>
          </w:p>
        </w:tc>
      </w:tr>
      <w:tr w:rsidR="00157CCA" w:rsidRPr="00157CCA" w:rsidTr="00157CCA">
        <w:trPr>
          <w:trHeight w:val="270"/>
        </w:trPr>
        <w:tc>
          <w:tcPr>
            <w:tcW w:w="1720" w:type="dxa"/>
            <w:tcBorders>
              <w:top w:val="nil"/>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Closing bal.</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-8,620,000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-16,840,000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-24,660,000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-32,080,000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-35,100,000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-34,220,000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-29,440,000 </w:t>
            </w:r>
          </w:p>
        </w:tc>
      </w:tr>
    </w:tbl>
    <w:p w:rsidR="00225F7B" w:rsidRDefault="00225F7B" w:rsidP="00B003D0">
      <w:pPr>
        <w:rPr>
          <w:sz w:val="22"/>
        </w:rPr>
      </w:pPr>
    </w:p>
    <w:tbl>
      <w:tblPr>
        <w:tblW w:w="9260" w:type="dxa"/>
        <w:tblInd w:w="84" w:type="dxa"/>
        <w:tblCellMar>
          <w:left w:w="99" w:type="dxa"/>
          <w:right w:w="99" w:type="dxa"/>
        </w:tblCellMar>
        <w:tblLook w:val="04A0"/>
      </w:tblPr>
      <w:tblGrid>
        <w:gridCol w:w="1840"/>
        <w:gridCol w:w="1240"/>
        <w:gridCol w:w="1159"/>
        <w:gridCol w:w="1159"/>
        <w:gridCol w:w="1159"/>
        <w:gridCol w:w="1240"/>
        <w:gridCol w:w="1580"/>
      </w:tblGrid>
      <w:tr w:rsidR="00157CCA" w:rsidRPr="00157CCA" w:rsidTr="00157CCA">
        <w:trPr>
          <w:trHeight w:val="255"/>
        </w:trPr>
        <w:tc>
          <w:tcPr>
            <w:tcW w:w="184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Sources of funds</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8</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9</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10</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11</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12</w:t>
            </w:r>
          </w:p>
        </w:tc>
        <w:tc>
          <w:tcPr>
            <w:tcW w:w="1580" w:type="dxa"/>
            <w:tcBorders>
              <w:top w:val="single" w:sz="8" w:space="0" w:color="auto"/>
              <w:left w:val="single" w:sz="8" w:space="0" w:color="auto"/>
              <w:bottom w:val="single" w:sz="4" w:space="0" w:color="auto"/>
              <w:right w:val="single" w:sz="8"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Total</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Customer payments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244,000,000</w:t>
            </w:r>
          </w:p>
        </w:tc>
      </w:tr>
      <w:tr w:rsidR="00157CCA" w:rsidRPr="00157CCA" w:rsidTr="00157CCA">
        <w:trPr>
          <w:trHeight w:val="27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Owner's capital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0</w:t>
            </w:r>
          </w:p>
        </w:tc>
      </w:tr>
      <w:tr w:rsidR="00157CCA" w:rsidRPr="00157CCA" w:rsidTr="00157CCA">
        <w:trPr>
          <w:trHeight w:val="270"/>
        </w:trPr>
        <w:tc>
          <w:tcPr>
            <w:tcW w:w="1840" w:type="dxa"/>
            <w:tcBorders>
              <w:top w:val="single" w:sz="8" w:space="0" w:color="auto"/>
              <w:left w:val="single" w:sz="8" w:space="0" w:color="auto"/>
              <w:bottom w:val="single" w:sz="8" w:space="0" w:color="auto"/>
              <w:right w:val="nil"/>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Total inflow</w:t>
            </w:r>
          </w:p>
        </w:tc>
        <w:tc>
          <w:tcPr>
            <w:tcW w:w="1240" w:type="dxa"/>
            <w:tcBorders>
              <w:top w:val="nil"/>
              <w:left w:val="single" w:sz="4"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30,000,000</w:t>
            </w:r>
          </w:p>
        </w:tc>
        <w:tc>
          <w:tcPr>
            <w:tcW w:w="15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244,000,000</w:t>
            </w:r>
          </w:p>
        </w:tc>
      </w:tr>
      <w:tr w:rsidR="00157CCA" w:rsidRPr="00157CCA" w:rsidTr="00157CCA">
        <w:trPr>
          <w:trHeight w:val="270"/>
        </w:trPr>
        <w:tc>
          <w:tcPr>
            <w:tcW w:w="1840" w:type="dxa"/>
            <w:tcBorders>
              <w:top w:val="nil"/>
              <w:left w:val="single" w:sz="4" w:space="0" w:color="auto"/>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 xml:space="preserve">　</w:t>
            </w: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c>
          <w:tcPr>
            <w:tcW w:w="158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r>
      <w:tr w:rsidR="00157CCA" w:rsidRPr="00157CCA" w:rsidTr="00157CCA">
        <w:trPr>
          <w:trHeight w:val="255"/>
        </w:trPr>
        <w:tc>
          <w:tcPr>
            <w:tcW w:w="184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Uses of funds</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8</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9</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10</w:t>
            </w:r>
          </w:p>
        </w:tc>
        <w:tc>
          <w:tcPr>
            <w:tcW w:w="112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11</w:t>
            </w:r>
          </w:p>
        </w:tc>
        <w:tc>
          <w:tcPr>
            <w:tcW w:w="1240" w:type="dxa"/>
            <w:tcBorders>
              <w:top w:val="single" w:sz="4" w:space="0" w:color="auto"/>
              <w:left w:val="nil"/>
              <w:bottom w:val="single" w:sz="4"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Month 12</w:t>
            </w:r>
          </w:p>
        </w:tc>
        <w:tc>
          <w:tcPr>
            <w:tcW w:w="1580" w:type="dxa"/>
            <w:tcBorders>
              <w:top w:val="single" w:sz="8" w:space="0" w:color="auto"/>
              <w:left w:val="single" w:sz="8" w:space="0" w:color="auto"/>
              <w:bottom w:val="single" w:sz="4" w:space="0" w:color="auto"/>
              <w:right w:val="single" w:sz="8"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kern w:val="0"/>
                <w:sz w:val="14"/>
                <w:szCs w:val="14"/>
              </w:rPr>
            </w:pPr>
            <w:r w:rsidRPr="00157CCA">
              <w:rPr>
                <w:rFonts w:ascii="Arial" w:eastAsia="굴림" w:hAnsi="Arial" w:cs="Arial"/>
                <w:kern w:val="0"/>
                <w:sz w:val="14"/>
                <w:szCs w:val="14"/>
              </w:rPr>
              <w:t>Total</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Supplier payments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61,000,000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Electric bill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1,500,000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13,450,000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Water bill</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700,000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6,650,000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Salaries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3,900,000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46,800,000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Training costs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2,400,000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Other expenses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220,000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2,640,000</w:t>
            </w:r>
          </w:p>
        </w:tc>
      </w:tr>
      <w:tr w:rsidR="00157CCA" w:rsidRPr="00157CCA" w:rsidTr="00157CCA">
        <w:trPr>
          <w:trHeight w:val="25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Capital expenditures</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12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240" w:type="dxa"/>
            <w:tcBorders>
              <w:top w:val="nil"/>
              <w:left w:val="nil"/>
              <w:bottom w:val="single" w:sz="4"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3,600,000</w:t>
            </w:r>
          </w:p>
        </w:tc>
      </w:tr>
      <w:tr w:rsidR="00157CCA" w:rsidRPr="00157CCA" w:rsidTr="00157CCA">
        <w:trPr>
          <w:trHeight w:val="270"/>
        </w:trPr>
        <w:tc>
          <w:tcPr>
            <w:tcW w:w="1840" w:type="dxa"/>
            <w:tcBorders>
              <w:top w:val="nil"/>
              <w:left w:val="single" w:sz="4" w:space="0" w:color="auto"/>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r w:rsidRPr="00157CCA">
              <w:rPr>
                <w:rFonts w:ascii="Arial" w:eastAsia="굴림" w:hAnsi="Arial" w:cs="Arial"/>
                <w:kern w:val="0"/>
                <w:sz w:val="14"/>
                <w:szCs w:val="14"/>
              </w:rPr>
              <w:t>Office space-monthly rent</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12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12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12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240" w:type="dxa"/>
            <w:tcBorders>
              <w:top w:val="nil"/>
              <w:left w:val="nil"/>
              <w:bottom w:val="nil"/>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8,000,000</w:t>
            </w:r>
          </w:p>
        </w:tc>
        <w:tc>
          <w:tcPr>
            <w:tcW w:w="1580" w:type="dxa"/>
            <w:tcBorders>
              <w:top w:val="nil"/>
              <w:left w:val="single" w:sz="8" w:space="0" w:color="auto"/>
              <w:bottom w:val="single" w:sz="4"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96,000,000</w:t>
            </w:r>
          </w:p>
        </w:tc>
      </w:tr>
      <w:tr w:rsidR="00157CCA" w:rsidRPr="00157CCA" w:rsidTr="00157CCA">
        <w:trPr>
          <w:trHeight w:val="270"/>
        </w:trPr>
        <w:tc>
          <w:tcPr>
            <w:tcW w:w="1840" w:type="dxa"/>
            <w:tcBorders>
              <w:top w:val="single" w:sz="4" w:space="0" w:color="auto"/>
              <w:left w:val="single" w:sz="4" w:space="0" w:color="auto"/>
              <w:bottom w:val="single" w:sz="8" w:space="0" w:color="auto"/>
              <w:right w:val="single" w:sz="4" w:space="0" w:color="auto"/>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Total outflow</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21,820,000</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21,820,000</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21,820,000</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21,820,000</w:t>
            </w:r>
          </w:p>
        </w:tc>
        <w:tc>
          <w:tcPr>
            <w:tcW w:w="1240" w:type="dxa"/>
            <w:tcBorders>
              <w:top w:val="single" w:sz="4"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21,820,000</w:t>
            </w:r>
          </w:p>
        </w:tc>
        <w:tc>
          <w:tcPr>
            <w:tcW w:w="15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6"/>
                <w:szCs w:val="16"/>
              </w:rPr>
            </w:pPr>
            <w:r w:rsidRPr="00157CCA">
              <w:rPr>
                <w:rFonts w:ascii="Courier New" w:eastAsia="굴림" w:hAnsi="Courier New" w:cs="Courier New"/>
                <w:kern w:val="0"/>
                <w:sz w:val="16"/>
                <w:szCs w:val="16"/>
              </w:rPr>
              <w:t>136,540,000</w:t>
            </w:r>
          </w:p>
        </w:tc>
      </w:tr>
      <w:tr w:rsidR="00157CCA" w:rsidRPr="00157CCA" w:rsidTr="00157CCA">
        <w:trPr>
          <w:trHeight w:val="270"/>
        </w:trPr>
        <w:tc>
          <w:tcPr>
            <w:tcW w:w="1840" w:type="dxa"/>
            <w:tcBorders>
              <w:top w:val="nil"/>
              <w:left w:val="single" w:sz="4" w:space="0" w:color="auto"/>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 xml:space="preserve">　</w:t>
            </w: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12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24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c>
          <w:tcPr>
            <w:tcW w:w="158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r>
      <w:tr w:rsidR="00157CCA" w:rsidRPr="00157CCA" w:rsidTr="00157CCA">
        <w:trPr>
          <w:trHeight w:val="270"/>
        </w:trPr>
        <w:tc>
          <w:tcPr>
            <w:tcW w:w="18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Opening bal.</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-29,440,000 </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-21,260,000 </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-13,080,000 </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-4,900,000 </w:t>
            </w:r>
          </w:p>
        </w:tc>
        <w:tc>
          <w:tcPr>
            <w:tcW w:w="1240" w:type="dxa"/>
            <w:tcBorders>
              <w:top w:val="single" w:sz="8" w:space="0" w:color="auto"/>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3,280,000 </w:t>
            </w:r>
          </w:p>
        </w:tc>
        <w:tc>
          <w:tcPr>
            <w:tcW w:w="158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Courier New" w:eastAsia="굴림" w:hAnsi="Courier New" w:cs="Courier New"/>
                <w:kern w:val="0"/>
                <w:sz w:val="16"/>
                <w:szCs w:val="16"/>
              </w:rPr>
            </w:pPr>
          </w:p>
        </w:tc>
      </w:tr>
      <w:tr w:rsidR="00157CCA" w:rsidRPr="00157CCA" w:rsidTr="00157CCA">
        <w:trPr>
          <w:trHeight w:val="270"/>
        </w:trPr>
        <w:tc>
          <w:tcPr>
            <w:tcW w:w="1840" w:type="dxa"/>
            <w:tcBorders>
              <w:top w:val="nil"/>
              <w:left w:val="single" w:sz="8" w:space="0" w:color="auto"/>
              <w:bottom w:val="single" w:sz="8" w:space="0" w:color="auto"/>
              <w:right w:val="nil"/>
            </w:tcBorders>
            <w:shd w:val="clear" w:color="000000" w:fill="C0C0C0"/>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Net flow</w:t>
            </w:r>
          </w:p>
        </w:tc>
        <w:tc>
          <w:tcPr>
            <w:tcW w:w="1240" w:type="dxa"/>
            <w:tcBorders>
              <w:top w:val="nil"/>
              <w:left w:val="single" w:sz="4"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8,180,000 </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8,180,000 </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8,180,000 </w:t>
            </w:r>
          </w:p>
        </w:tc>
        <w:tc>
          <w:tcPr>
            <w:tcW w:w="112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8,180,000 </w:t>
            </w:r>
          </w:p>
        </w:tc>
        <w:tc>
          <w:tcPr>
            <w:tcW w:w="1240" w:type="dxa"/>
            <w:tcBorders>
              <w:top w:val="nil"/>
              <w:left w:val="nil"/>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8,180,000 </w:t>
            </w:r>
          </w:p>
        </w:tc>
        <w:tc>
          <w:tcPr>
            <w:tcW w:w="1580" w:type="dxa"/>
            <w:tcBorders>
              <w:top w:val="single" w:sz="8" w:space="0" w:color="auto"/>
              <w:left w:val="nil"/>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107,460,000 </w:t>
            </w:r>
          </w:p>
        </w:tc>
      </w:tr>
      <w:tr w:rsidR="00157CCA" w:rsidRPr="00157CCA" w:rsidTr="00157CCA">
        <w:trPr>
          <w:trHeight w:val="270"/>
        </w:trPr>
        <w:tc>
          <w:tcPr>
            <w:tcW w:w="1840" w:type="dxa"/>
            <w:tcBorders>
              <w:top w:val="nil"/>
              <w:left w:val="single" w:sz="8" w:space="0" w:color="auto"/>
              <w:bottom w:val="single" w:sz="8" w:space="0" w:color="auto"/>
              <w:right w:val="single" w:sz="8"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center"/>
              <w:rPr>
                <w:rFonts w:ascii="Arial" w:eastAsia="굴림" w:hAnsi="Arial" w:cs="Arial"/>
                <w:b/>
                <w:bCs/>
                <w:kern w:val="0"/>
                <w:sz w:val="16"/>
                <w:szCs w:val="16"/>
              </w:rPr>
            </w:pPr>
            <w:r w:rsidRPr="00157CCA">
              <w:rPr>
                <w:rFonts w:ascii="Arial" w:eastAsia="굴림" w:hAnsi="Arial" w:cs="Arial"/>
                <w:b/>
                <w:bCs/>
                <w:kern w:val="0"/>
                <w:sz w:val="16"/>
                <w:szCs w:val="16"/>
              </w:rPr>
              <w:t>Closing bal.</w:t>
            </w:r>
          </w:p>
        </w:tc>
        <w:tc>
          <w:tcPr>
            <w:tcW w:w="1240" w:type="dxa"/>
            <w:tcBorders>
              <w:top w:val="nil"/>
              <w:left w:val="nil"/>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-21,260,000 </w:t>
            </w:r>
          </w:p>
        </w:tc>
        <w:tc>
          <w:tcPr>
            <w:tcW w:w="112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-13,080,000 </w:t>
            </w:r>
          </w:p>
        </w:tc>
        <w:tc>
          <w:tcPr>
            <w:tcW w:w="112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color w:val="FF0000"/>
                <w:kern w:val="0"/>
                <w:sz w:val="14"/>
                <w:szCs w:val="14"/>
              </w:rPr>
              <w:t xml:space="preserve">-4,900,000 </w:t>
            </w:r>
          </w:p>
        </w:tc>
        <w:tc>
          <w:tcPr>
            <w:tcW w:w="112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3,280,000 </w:t>
            </w:r>
          </w:p>
        </w:tc>
        <w:tc>
          <w:tcPr>
            <w:tcW w:w="1240" w:type="dxa"/>
            <w:tcBorders>
              <w:top w:val="nil"/>
              <w:left w:val="single" w:sz="8" w:space="0" w:color="auto"/>
              <w:bottom w:val="single" w:sz="8" w:space="0" w:color="auto"/>
              <w:right w:val="single" w:sz="4" w:space="0" w:color="auto"/>
            </w:tcBorders>
            <w:shd w:val="clear" w:color="auto" w:fill="auto"/>
            <w:noWrap/>
            <w:vAlign w:val="bottom"/>
            <w:hideMark/>
          </w:tcPr>
          <w:p w:rsidR="00157CCA" w:rsidRPr="00157CCA" w:rsidRDefault="00157CCA" w:rsidP="00157CCA">
            <w:pPr>
              <w:widowControl/>
              <w:wordWrap/>
              <w:autoSpaceDE/>
              <w:autoSpaceDN/>
              <w:spacing w:after="0" w:line="240" w:lineRule="auto"/>
              <w:jc w:val="right"/>
              <w:rPr>
                <w:rFonts w:ascii="Courier New" w:eastAsia="굴림" w:hAnsi="Courier New" w:cs="Courier New"/>
                <w:kern w:val="0"/>
                <w:sz w:val="14"/>
                <w:szCs w:val="14"/>
              </w:rPr>
            </w:pPr>
            <w:r w:rsidRPr="00157CCA">
              <w:rPr>
                <w:rFonts w:ascii="Courier New" w:eastAsia="굴림" w:hAnsi="Courier New" w:cs="Courier New"/>
                <w:kern w:val="0"/>
                <w:sz w:val="14"/>
                <w:szCs w:val="14"/>
              </w:rPr>
              <w:t xml:space="preserve">11,460,000 </w:t>
            </w:r>
          </w:p>
        </w:tc>
        <w:tc>
          <w:tcPr>
            <w:tcW w:w="1580" w:type="dxa"/>
            <w:tcBorders>
              <w:top w:val="nil"/>
              <w:left w:val="nil"/>
              <w:bottom w:val="nil"/>
              <w:right w:val="nil"/>
            </w:tcBorders>
            <w:shd w:val="clear" w:color="auto" w:fill="auto"/>
            <w:noWrap/>
            <w:vAlign w:val="bottom"/>
            <w:hideMark/>
          </w:tcPr>
          <w:p w:rsidR="00157CCA" w:rsidRPr="00157CCA" w:rsidRDefault="00157CCA" w:rsidP="00157CCA">
            <w:pPr>
              <w:widowControl/>
              <w:wordWrap/>
              <w:autoSpaceDE/>
              <w:autoSpaceDN/>
              <w:spacing w:after="0" w:line="240" w:lineRule="auto"/>
              <w:jc w:val="left"/>
              <w:rPr>
                <w:rFonts w:ascii="Arial" w:eastAsia="굴림" w:hAnsi="Arial" w:cs="Arial"/>
                <w:kern w:val="0"/>
                <w:sz w:val="14"/>
                <w:szCs w:val="14"/>
              </w:rPr>
            </w:pPr>
          </w:p>
        </w:tc>
      </w:tr>
    </w:tbl>
    <w:p w:rsidR="001530A9" w:rsidRPr="00FF0BA2" w:rsidRDefault="001530A9" w:rsidP="00B003D0">
      <w:pPr>
        <w:rPr>
          <w:sz w:val="22"/>
        </w:rPr>
      </w:pPr>
    </w:p>
    <w:sectPr w:rsidR="001530A9" w:rsidRPr="00FF0BA2" w:rsidSect="009974B1">
      <w:headerReference w:type="default" r:id="rId14"/>
      <w:footerReference w:type="default" r:id="rId15"/>
      <w:pgSz w:w="11906" w:h="16838"/>
      <w:pgMar w:top="1701" w:right="1440" w:bottom="1440" w:left="1440" w:header="0" w:footer="0"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56E" w:rsidRDefault="00BD756E" w:rsidP="009974B1">
      <w:pPr>
        <w:spacing w:after="0" w:line="240" w:lineRule="auto"/>
      </w:pPr>
      <w:r>
        <w:separator/>
      </w:r>
    </w:p>
  </w:endnote>
  <w:endnote w:type="continuationSeparator" w:id="0">
    <w:p w:rsidR="00BD756E" w:rsidRDefault="00BD756E" w:rsidP="009974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7455"/>
      <w:docPartObj>
        <w:docPartGallery w:val="Page Numbers (Bottom of Page)"/>
        <w:docPartUnique/>
      </w:docPartObj>
    </w:sdtPr>
    <w:sdtContent>
      <w:p w:rsidR="00B17BE9" w:rsidRDefault="0093007D">
        <w:pPr>
          <w:pStyle w:val="a6"/>
          <w:jc w:val="center"/>
        </w:pPr>
        <w:fldSimple w:instr=" PAGE   \* MERGEFORMAT ">
          <w:r w:rsidR="000D17A2" w:rsidRPr="000D17A2">
            <w:rPr>
              <w:noProof/>
              <w:lang w:val="ko-KR"/>
            </w:rPr>
            <w:t>12</w:t>
          </w:r>
        </w:fldSimple>
      </w:p>
    </w:sdtContent>
  </w:sdt>
  <w:p w:rsidR="00B17BE9" w:rsidRDefault="00B17BE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56E" w:rsidRDefault="00BD756E" w:rsidP="009974B1">
      <w:pPr>
        <w:spacing w:after="0" w:line="240" w:lineRule="auto"/>
      </w:pPr>
      <w:r>
        <w:separator/>
      </w:r>
    </w:p>
  </w:footnote>
  <w:footnote w:type="continuationSeparator" w:id="0">
    <w:p w:rsidR="00BD756E" w:rsidRDefault="00BD756E" w:rsidP="009974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BE9" w:rsidRPr="00233295" w:rsidRDefault="00B17BE9">
    <w:pPr>
      <w:pStyle w:val="a5"/>
      <w:rPr>
        <w:rFonts w:ascii="Algerian" w:hAnsi="Algerian"/>
        <w:sz w:val="22"/>
      </w:rPr>
    </w:pPr>
    <w:r w:rsidRPr="00233295">
      <w:rPr>
        <w:rFonts w:ascii="Algerian" w:hAnsi="Algerian" w:hint="eastAsia"/>
        <w:sz w:val="22"/>
      </w:rPr>
      <w:t>C0ffee station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0287"/>
    <w:rsid w:val="00001658"/>
    <w:rsid w:val="00006413"/>
    <w:rsid w:val="00017D39"/>
    <w:rsid w:val="000226CD"/>
    <w:rsid w:val="00034B7C"/>
    <w:rsid w:val="000424AF"/>
    <w:rsid w:val="0004484C"/>
    <w:rsid w:val="000638E9"/>
    <w:rsid w:val="0007572C"/>
    <w:rsid w:val="00081623"/>
    <w:rsid w:val="00093610"/>
    <w:rsid w:val="000A0287"/>
    <w:rsid w:val="000A5E06"/>
    <w:rsid w:val="000B2395"/>
    <w:rsid w:val="000C33EF"/>
    <w:rsid w:val="000C6FF8"/>
    <w:rsid w:val="000D17A2"/>
    <w:rsid w:val="000E41A0"/>
    <w:rsid w:val="000F4F0C"/>
    <w:rsid w:val="001018CA"/>
    <w:rsid w:val="00103F25"/>
    <w:rsid w:val="00116D21"/>
    <w:rsid w:val="00117E44"/>
    <w:rsid w:val="001516F2"/>
    <w:rsid w:val="001530A9"/>
    <w:rsid w:val="00157CCA"/>
    <w:rsid w:val="0016517A"/>
    <w:rsid w:val="00183B97"/>
    <w:rsid w:val="001A1DF9"/>
    <w:rsid w:val="001D566B"/>
    <w:rsid w:val="001E56F9"/>
    <w:rsid w:val="001F301C"/>
    <w:rsid w:val="001F5B32"/>
    <w:rsid w:val="00225F7B"/>
    <w:rsid w:val="00232EC1"/>
    <w:rsid w:val="00233295"/>
    <w:rsid w:val="002658DD"/>
    <w:rsid w:val="00272E1C"/>
    <w:rsid w:val="002767B8"/>
    <w:rsid w:val="00296F81"/>
    <w:rsid w:val="002C233E"/>
    <w:rsid w:val="002D5D42"/>
    <w:rsid w:val="002D6FBA"/>
    <w:rsid w:val="003006CD"/>
    <w:rsid w:val="00303B38"/>
    <w:rsid w:val="003121B0"/>
    <w:rsid w:val="00331C62"/>
    <w:rsid w:val="00332DDB"/>
    <w:rsid w:val="00341AC3"/>
    <w:rsid w:val="00342C1D"/>
    <w:rsid w:val="00360D28"/>
    <w:rsid w:val="00362C61"/>
    <w:rsid w:val="00375215"/>
    <w:rsid w:val="00391396"/>
    <w:rsid w:val="00397EA1"/>
    <w:rsid w:val="003C19D1"/>
    <w:rsid w:val="003E058B"/>
    <w:rsid w:val="003F0A63"/>
    <w:rsid w:val="003F1B3F"/>
    <w:rsid w:val="003F5FF1"/>
    <w:rsid w:val="003F600B"/>
    <w:rsid w:val="0040115B"/>
    <w:rsid w:val="0041349A"/>
    <w:rsid w:val="00414F03"/>
    <w:rsid w:val="00422B31"/>
    <w:rsid w:val="00437E95"/>
    <w:rsid w:val="00440887"/>
    <w:rsid w:val="004438BF"/>
    <w:rsid w:val="0045026F"/>
    <w:rsid w:val="00451E34"/>
    <w:rsid w:val="004568BF"/>
    <w:rsid w:val="00464713"/>
    <w:rsid w:val="00494454"/>
    <w:rsid w:val="004A562A"/>
    <w:rsid w:val="004E0AB1"/>
    <w:rsid w:val="005050C7"/>
    <w:rsid w:val="00515BA2"/>
    <w:rsid w:val="00521F41"/>
    <w:rsid w:val="00532FCC"/>
    <w:rsid w:val="00544EAA"/>
    <w:rsid w:val="00563BF1"/>
    <w:rsid w:val="005B352F"/>
    <w:rsid w:val="005D2114"/>
    <w:rsid w:val="0062323E"/>
    <w:rsid w:val="00655EBE"/>
    <w:rsid w:val="0066154D"/>
    <w:rsid w:val="00666B46"/>
    <w:rsid w:val="0071669C"/>
    <w:rsid w:val="00716E0D"/>
    <w:rsid w:val="00727329"/>
    <w:rsid w:val="00730145"/>
    <w:rsid w:val="00733B6E"/>
    <w:rsid w:val="00741ACD"/>
    <w:rsid w:val="00771823"/>
    <w:rsid w:val="00772563"/>
    <w:rsid w:val="007D4CD4"/>
    <w:rsid w:val="007F7C73"/>
    <w:rsid w:val="008108FE"/>
    <w:rsid w:val="00816CCF"/>
    <w:rsid w:val="008A1EFD"/>
    <w:rsid w:val="008C6677"/>
    <w:rsid w:val="008F171F"/>
    <w:rsid w:val="0093007D"/>
    <w:rsid w:val="00942A93"/>
    <w:rsid w:val="00954D58"/>
    <w:rsid w:val="0095760E"/>
    <w:rsid w:val="0098157E"/>
    <w:rsid w:val="009902E4"/>
    <w:rsid w:val="009974B1"/>
    <w:rsid w:val="009C11BB"/>
    <w:rsid w:val="009D1902"/>
    <w:rsid w:val="00A03D16"/>
    <w:rsid w:val="00A24C0E"/>
    <w:rsid w:val="00A457CA"/>
    <w:rsid w:val="00A54328"/>
    <w:rsid w:val="00A61402"/>
    <w:rsid w:val="00A81089"/>
    <w:rsid w:val="00A933C1"/>
    <w:rsid w:val="00AA0D55"/>
    <w:rsid w:val="00AB0314"/>
    <w:rsid w:val="00AB4ECA"/>
    <w:rsid w:val="00B003D0"/>
    <w:rsid w:val="00B00A50"/>
    <w:rsid w:val="00B05BB4"/>
    <w:rsid w:val="00B1636A"/>
    <w:rsid w:val="00B17BE9"/>
    <w:rsid w:val="00B44DD1"/>
    <w:rsid w:val="00B70DF7"/>
    <w:rsid w:val="00B80D99"/>
    <w:rsid w:val="00B9746F"/>
    <w:rsid w:val="00BA5DFF"/>
    <w:rsid w:val="00BB76E9"/>
    <w:rsid w:val="00BD756E"/>
    <w:rsid w:val="00BF46EF"/>
    <w:rsid w:val="00C1249D"/>
    <w:rsid w:val="00C126C2"/>
    <w:rsid w:val="00C46F15"/>
    <w:rsid w:val="00C50F00"/>
    <w:rsid w:val="00C80AE7"/>
    <w:rsid w:val="00C84CCC"/>
    <w:rsid w:val="00C920E5"/>
    <w:rsid w:val="00CD454A"/>
    <w:rsid w:val="00CE66C9"/>
    <w:rsid w:val="00CF5F97"/>
    <w:rsid w:val="00D02799"/>
    <w:rsid w:val="00D10144"/>
    <w:rsid w:val="00D2403B"/>
    <w:rsid w:val="00D26398"/>
    <w:rsid w:val="00D26990"/>
    <w:rsid w:val="00D431D2"/>
    <w:rsid w:val="00D45276"/>
    <w:rsid w:val="00D459AB"/>
    <w:rsid w:val="00D65F64"/>
    <w:rsid w:val="00D93596"/>
    <w:rsid w:val="00DA010F"/>
    <w:rsid w:val="00DA297B"/>
    <w:rsid w:val="00DC1967"/>
    <w:rsid w:val="00DD0708"/>
    <w:rsid w:val="00DF3F21"/>
    <w:rsid w:val="00E033B6"/>
    <w:rsid w:val="00E07350"/>
    <w:rsid w:val="00E162E9"/>
    <w:rsid w:val="00E43717"/>
    <w:rsid w:val="00E54D37"/>
    <w:rsid w:val="00E60510"/>
    <w:rsid w:val="00E91BBD"/>
    <w:rsid w:val="00E963EC"/>
    <w:rsid w:val="00EF1042"/>
    <w:rsid w:val="00F22ED5"/>
    <w:rsid w:val="00F2321C"/>
    <w:rsid w:val="00F30E69"/>
    <w:rsid w:val="00F52AD5"/>
    <w:rsid w:val="00F63E6B"/>
    <w:rsid w:val="00F64AD3"/>
    <w:rsid w:val="00F70DE8"/>
    <w:rsid w:val="00F73B0D"/>
    <w:rsid w:val="00F77CF9"/>
    <w:rsid w:val="00F809BC"/>
    <w:rsid w:val="00F94BDC"/>
    <w:rsid w:val="00F94E7E"/>
    <w:rsid w:val="00FB523D"/>
    <w:rsid w:val="00FC5A83"/>
    <w:rsid w:val="00FC61B3"/>
    <w:rsid w:val="00FD212F"/>
    <w:rsid w:val="00FD407F"/>
    <w:rsid w:val="00FD40EC"/>
    <w:rsid w:val="00FF0BA2"/>
    <w:rsid w:val="00FF3EF5"/>
    <w:rsid w:val="00FF7F1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BDC"/>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0A0287"/>
    <w:pPr>
      <w:spacing w:after="0" w:line="240" w:lineRule="auto"/>
      <w:jc w:val="left"/>
    </w:pPr>
    <w:rPr>
      <w:kern w:val="0"/>
      <w:sz w:val="22"/>
    </w:rPr>
  </w:style>
  <w:style w:type="character" w:customStyle="1" w:styleId="Char">
    <w:name w:val="간격 없음 Char"/>
    <w:basedOn w:val="a0"/>
    <w:link w:val="a3"/>
    <w:uiPriority w:val="1"/>
    <w:rsid w:val="000A0287"/>
    <w:rPr>
      <w:kern w:val="0"/>
      <w:sz w:val="22"/>
    </w:rPr>
  </w:style>
  <w:style w:type="paragraph" w:styleId="a4">
    <w:name w:val="Balloon Text"/>
    <w:basedOn w:val="a"/>
    <w:link w:val="Char0"/>
    <w:uiPriority w:val="99"/>
    <w:semiHidden/>
    <w:unhideWhenUsed/>
    <w:rsid w:val="000A0287"/>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0A0287"/>
    <w:rPr>
      <w:rFonts w:asciiTheme="majorHAnsi" w:eastAsiaTheme="majorEastAsia" w:hAnsiTheme="majorHAnsi" w:cstheme="majorBidi"/>
      <w:sz w:val="18"/>
      <w:szCs w:val="18"/>
    </w:rPr>
  </w:style>
  <w:style w:type="paragraph" w:styleId="a5">
    <w:name w:val="header"/>
    <w:basedOn w:val="a"/>
    <w:link w:val="Char1"/>
    <w:uiPriority w:val="99"/>
    <w:semiHidden/>
    <w:unhideWhenUsed/>
    <w:rsid w:val="009974B1"/>
    <w:pPr>
      <w:tabs>
        <w:tab w:val="center" w:pos="4513"/>
        <w:tab w:val="right" w:pos="9026"/>
      </w:tabs>
      <w:snapToGrid w:val="0"/>
    </w:pPr>
  </w:style>
  <w:style w:type="character" w:customStyle="1" w:styleId="Char1">
    <w:name w:val="머리글 Char"/>
    <w:basedOn w:val="a0"/>
    <w:link w:val="a5"/>
    <w:uiPriority w:val="99"/>
    <w:semiHidden/>
    <w:rsid w:val="009974B1"/>
  </w:style>
  <w:style w:type="paragraph" w:styleId="a6">
    <w:name w:val="footer"/>
    <w:basedOn w:val="a"/>
    <w:link w:val="Char2"/>
    <w:uiPriority w:val="99"/>
    <w:unhideWhenUsed/>
    <w:rsid w:val="009974B1"/>
    <w:pPr>
      <w:tabs>
        <w:tab w:val="center" w:pos="4513"/>
        <w:tab w:val="right" w:pos="9026"/>
      </w:tabs>
      <w:snapToGrid w:val="0"/>
    </w:pPr>
  </w:style>
  <w:style w:type="character" w:customStyle="1" w:styleId="Char2">
    <w:name w:val="바닥글 Char"/>
    <w:basedOn w:val="a0"/>
    <w:link w:val="a6"/>
    <w:uiPriority w:val="99"/>
    <w:rsid w:val="009974B1"/>
  </w:style>
  <w:style w:type="character" w:styleId="a7">
    <w:name w:val="Hyperlink"/>
    <w:basedOn w:val="a0"/>
    <w:uiPriority w:val="99"/>
    <w:unhideWhenUsed/>
    <w:rsid w:val="00655EBE"/>
    <w:rPr>
      <w:color w:val="0000FF" w:themeColor="hyperlink"/>
      <w:u w:val="single"/>
    </w:rPr>
  </w:style>
  <w:style w:type="table" w:styleId="a8">
    <w:name w:val="Table Grid"/>
    <w:basedOn w:val="a1"/>
    <w:uiPriority w:val="59"/>
    <w:rsid w:val="002D6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3">
    <w:name w:val="Medium List 2 Accent 3"/>
    <w:basedOn w:val="a1"/>
    <w:uiPriority w:val="66"/>
    <w:rsid w:val="00E91BB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1"/>
    <w:uiPriority w:val="66"/>
    <w:rsid w:val="00E91BB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a9">
    <w:name w:val="List Paragraph"/>
    <w:basedOn w:val="a"/>
    <w:uiPriority w:val="34"/>
    <w:qFormat/>
    <w:rsid w:val="000226CD"/>
    <w:pPr>
      <w:ind w:leftChars="400" w:left="800"/>
    </w:pPr>
  </w:style>
</w:styles>
</file>

<file path=word/webSettings.xml><?xml version="1.0" encoding="utf-8"?>
<w:webSettings xmlns:r="http://schemas.openxmlformats.org/officeDocument/2006/relationships" xmlns:w="http://schemas.openxmlformats.org/wordprocessingml/2006/main">
  <w:divs>
    <w:div w:id="32193219">
      <w:bodyDiv w:val="1"/>
      <w:marLeft w:val="0"/>
      <w:marRight w:val="0"/>
      <w:marTop w:val="0"/>
      <w:marBottom w:val="0"/>
      <w:divBdr>
        <w:top w:val="none" w:sz="0" w:space="0" w:color="auto"/>
        <w:left w:val="none" w:sz="0" w:space="0" w:color="auto"/>
        <w:bottom w:val="none" w:sz="0" w:space="0" w:color="auto"/>
        <w:right w:val="none" w:sz="0" w:space="0" w:color="auto"/>
      </w:divBdr>
    </w:div>
    <w:div w:id="47269135">
      <w:bodyDiv w:val="1"/>
      <w:marLeft w:val="0"/>
      <w:marRight w:val="0"/>
      <w:marTop w:val="0"/>
      <w:marBottom w:val="0"/>
      <w:divBdr>
        <w:top w:val="none" w:sz="0" w:space="0" w:color="auto"/>
        <w:left w:val="none" w:sz="0" w:space="0" w:color="auto"/>
        <w:bottom w:val="none" w:sz="0" w:space="0" w:color="auto"/>
        <w:right w:val="none" w:sz="0" w:space="0" w:color="auto"/>
      </w:divBdr>
    </w:div>
    <w:div w:id="95831618">
      <w:bodyDiv w:val="1"/>
      <w:marLeft w:val="0"/>
      <w:marRight w:val="0"/>
      <w:marTop w:val="0"/>
      <w:marBottom w:val="0"/>
      <w:divBdr>
        <w:top w:val="none" w:sz="0" w:space="0" w:color="auto"/>
        <w:left w:val="none" w:sz="0" w:space="0" w:color="auto"/>
        <w:bottom w:val="none" w:sz="0" w:space="0" w:color="auto"/>
        <w:right w:val="none" w:sz="0" w:space="0" w:color="auto"/>
      </w:divBdr>
    </w:div>
    <w:div w:id="127864853">
      <w:bodyDiv w:val="1"/>
      <w:marLeft w:val="0"/>
      <w:marRight w:val="0"/>
      <w:marTop w:val="0"/>
      <w:marBottom w:val="0"/>
      <w:divBdr>
        <w:top w:val="none" w:sz="0" w:space="0" w:color="auto"/>
        <w:left w:val="none" w:sz="0" w:space="0" w:color="auto"/>
        <w:bottom w:val="none" w:sz="0" w:space="0" w:color="auto"/>
        <w:right w:val="none" w:sz="0" w:space="0" w:color="auto"/>
      </w:divBdr>
    </w:div>
    <w:div w:id="130631680">
      <w:bodyDiv w:val="1"/>
      <w:marLeft w:val="0"/>
      <w:marRight w:val="0"/>
      <w:marTop w:val="0"/>
      <w:marBottom w:val="0"/>
      <w:divBdr>
        <w:top w:val="none" w:sz="0" w:space="0" w:color="auto"/>
        <w:left w:val="none" w:sz="0" w:space="0" w:color="auto"/>
        <w:bottom w:val="none" w:sz="0" w:space="0" w:color="auto"/>
        <w:right w:val="none" w:sz="0" w:space="0" w:color="auto"/>
      </w:divBdr>
    </w:div>
    <w:div w:id="200869333">
      <w:bodyDiv w:val="1"/>
      <w:marLeft w:val="0"/>
      <w:marRight w:val="0"/>
      <w:marTop w:val="0"/>
      <w:marBottom w:val="0"/>
      <w:divBdr>
        <w:top w:val="none" w:sz="0" w:space="0" w:color="auto"/>
        <w:left w:val="none" w:sz="0" w:space="0" w:color="auto"/>
        <w:bottom w:val="none" w:sz="0" w:space="0" w:color="auto"/>
        <w:right w:val="none" w:sz="0" w:space="0" w:color="auto"/>
      </w:divBdr>
    </w:div>
    <w:div w:id="265430958">
      <w:bodyDiv w:val="1"/>
      <w:marLeft w:val="0"/>
      <w:marRight w:val="0"/>
      <w:marTop w:val="0"/>
      <w:marBottom w:val="0"/>
      <w:divBdr>
        <w:top w:val="none" w:sz="0" w:space="0" w:color="auto"/>
        <w:left w:val="none" w:sz="0" w:space="0" w:color="auto"/>
        <w:bottom w:val="none" w:sz="0" w:space="0" w:color="auto"/>
        <w:right w:val="none" w:sz="0" w:space="0" w:color="auto"/>
      </w:divBdr>
    </w:div>
    <w:div w:id="494733720">
      <w:bodyDiv w:val="1"/>
      <w:marLeft w:val="0"/>
      <w:marRight w:val="0"/>
      <w:marTop w:val="0"/>
      <w:marBottom w:val="0"/>
      <w:divBdr>
        <w:top w:val="none" w:sz="0" w:space="0" w:color="auto"/>
        <w:left w:val="none" w:sz="0" w:space="0" w:color="auto"/>
        <w:bottom w:val="none" w:sz="0" w:space="0" w:color="auto"/>
        <w:right w:val="none" w:sz="0" w:space="0" w:color="auto"/>
      </w:divBdr>
    </w:div>
    <w:div w:id="629282364">
      <w:bodyDiv w:val="1"/>
      <w:marLeft w:val="0"/>
      <w:marRight w:val="0"/>
      <w:marTop w:val="0"/>
      <w:marBottom w:val="0"/>
      <w:divBdr>
        <w:top w:val="none" w:sz="0" w:space="0" w:color="auto"/>
        <w:left w:val="none" w:sz="0" w:space="0" w:color="auto"/>
        <w:bottom w:val="none" w:sz="0" w:space="0" w:color="auto"/>
        <w:right w:val="none" w:sz="0" w:space="0" w:color="auto"/>
      </w:divBdr>
    </w:div>
    <w:div w:id="650643030">
      <w:bodyDiv w:val="1"/>
      <w:marLeft w:val="0"/>
      <w:marRight w:val="0"/>
      <w:marTop w:val="0"/>
      <w:marBottom w:val="0"/>
      <w:divBdr>
        <w:top w:val="none" w:sz="0" w:space="0" w:color="auto"/>
        <w:left w:val="none" w:sz="0" w:space="0" w:color="auto"/>
        <w:bottom w:val="none" w:sz="0" w:space="0" w:color="auto"/>
        <w:right w:val="none" w:sz="0" w:space="0" w:color="auto"/>
      </w:divBdr>
    </w:div>
    <w:div w:id="750809053">
      <w:bodyDiv w:val="1"/>
      <w:marLeft w:val="0"/>
      <w:marRight w:val="0"/>
      <w:marTop w:val="0"/>
      <w:marBottom w:val="0"/>
      <w:divBdr>
        <w:top w:val="none" w:sz="0" w:space="0" w:color="auto"/>
        <w:left w:val="none" w:sz="0" w:space="0" w:color="auto"/>
        <w:bottom w:val="none" w:sz="0" w:space="0" w:color="auto"/>
        <w:right w:val="none" w:sz="0" w:space="0" w:color="auto"/>
      </w:divBdr>
    </w:div>
    <w:div w:id="829101709">
      <w:bodyDiv w:val="1"/>
      <w:marLeft w:val="0"/>
      <w:marRight w:val="0"/>
      <w:marTop w:val="0"/>
      <w:marBottom w:val="0"/>
      <w:divBdr>
        <w:top w:val="none" w:sz="0" w:space="0" w:color="auto"/>
        <w:left w:val="none" w:sz="0" w:space="0" w:color="auto"/>
        <w:bottom w:val="none" w:sz="0" w:space="0" w:color="auto"/>
        <w:right w:val="none" w:sz="0" w:space="0" w:color="auto"/>
      </w:divBdr>
    </w:div>
    <w:div w:id="960964947">
      <w:bodyDiv w:val="1"/>
      <w:marLeft w:val="0"/>
      <w:marRight w:val="0"/>
      <w:marTop w:val="0"/>
      <w:marBottom w:val="0"/>
      <w:divBdr>
        <w:top w:val="none" w:sz="0" w:space="0" w:color="auto"/>
        <w:left w:val="none" w:sz="0" w:space="0" w:color="auto"/>
        <w:bottom w:val="none" w:sz="0" w:space="0" w:color="auto"/>
        <w:right w:val="none" w:sz="0" w:space="0" w:color="auto"/>
      </w:divBdr>
    </w:div>
    <w:div w:id="1052731657">
      <w:bodyDiv w:val="1"/>
      <w:marLeft w:val="0"/>
      <w:marRight w:val="0"/>
      <w:marTop w:val="0"/>
      <w:marBottom w:val="0"/>
      <w:divBdr>
        <w:top w:val="none" w:sz="0" w:space="0" w:color="auto"/>
        <w:left w:val="none" w:sz="0" w:space="0" w:color="auto"/>
        <w:bottom w:val="none" w:sz="0" w:space="0" w:color="auto"/>
        <w:right w:val="none" w:sz="0" w:space="0" w:color="auto"/>
      </w:divBdr>
    </w:div>
    <w:div w:id="1076703989">
      <w:bodyDiv w:val="1"/>
      <w:marLeft w:val="0"/>
      <w:marRight w:val="0"/>
      <w:marTop w:val="0"/>
      <w:marBottom w:val="0"/>
      <w:divBdr>
        <w:top w:val="none" w:sz="0" w:space="0" w:color="auto"/>
        <w:left w:val="none" w:sz="0" w:space="0" w:color="auto"/>
        <w:bottom w:val="none" w:sz="0" w:space="0" w:color="auto"/>
        <w:right w:val="none" w:sz="0" w:space="0" w:color="auto"/>
      </w:divBdr>
    </w:div>
    <w:div w:id="1097100722">
      <w:bodyDiv w:val="1"/>
      <w:marLeft w:val="0"/>
      <w:marRight w:val="0"/>
      <w:marTop w:val="0"/>
      <w:marBottom w:val="0"/>
      <w:divBdr>
        <w:top w:val="none" w:sz="0" w:space="0" w:color="auto"/>
        <w:left w:val="none" w:sz="0" w:space="0" w:color="auto"/>
        <w:bottom w:val="none" w:sz="0" w:space="0" w:color="auto"/>
        <w:right w:val="none" w:sz="0" w:space="0" w:color="auto"/>
      </w:divBdr>
    </w:div>
    <w:div w:id="1209682433">
      <w:bodyDiv w:val="1"/>
      <w:marLeft w:val="0"/>
      <w:marRight w:val="0"/>
      <w:marTop w:val="0"/>
      <w:marBottom w:val="0"/>
      <w:divBdr>
        <w:top w:val="none" w:sz="0" w:space="0" w:color="auto"/>
        <w:left w:val="none" w:sz="0" w:space="0" w:color="auto"/>
        <w:bottom w:val="none" w:sz="0" w:space="0" w:color="auto"/>
        <w:right w:val="none" w:sz="0" w:space="0" w:color="auto"/>
      </w:divBdr>
    </w:div>
    <w:div w:id="1220439947">
      <w:bodyDiv w:val="1"/>
      <w:marLeft w:val="0"/>
      <w:marRight w:val="0"/>
      <w:marTop w:val="0"/>
      <w:marBottom w:val="0"/>
      <w:divBdr>
        <w:top w:val="none" w:sz="0" w:space="0" w:color="auto"/>
        <w:left w:val="none" w:sz="0" w:space="0" w:color="auto"/>
        <w:bottom w:val="none" w:sz="0" w:space="0" w:color="auto"/>
        <w:right w:val="none" w:sz="0" w:space="0" w:color="auto"/>
      </w:divBdr>
      <w:divsChild>
        <w:div w:id="1574316310">
          <w:marLeft w:val="0"/>
          <w:marRight w:val="0"/>
          <w:marTop w:val="0"/>
          <w:marBottom w:val="0"/>
          <w:divBdr>
            <w:top w:val="none" w:sz="0" w:space="0" w:color="auto"/>
            <w:left w:val="none" w:sz="0" w:space="0" w:color="auto"/>
            <w:bottom w:val="none" w:sz="0" w:space="0" w:color="auto"/>
            <w:right w:val="none" w:sz="0" w:space="0" w:color="auto"/>
          </w:divBdr>
          <w:divsChild>
            <w:div w:id="493840107">
              <w:marLeft w:val="0"/>
              <w:marRight w:val="0"/>
              <w:marTop w:val="0"/>
              <w:marBottom w:val="0"/>
              <w:divBdr>
                <w:top w:val="none" w:sz="0" w:space="0" w:color="auto"/>
                <w:left w:val="none" w:sz="0" w:space="0" w:color="auto"/>
                <w:bottom w:val="none" w:sz="0" w:space="0" w:color="auto"/>
                <w:right w:val="none" w:sz="0" w:space="0" w:color="auto"/>
              </w:divBdr>
              <w:divsChild>
                <w:div w:id="701319994">
                  <w:marLeft w:val="0"/>
                  <w:marRight w:val="0"/>
                  <w:marTop w:val="0"/>
                  <w:marBottom w:val="0"/>
                  <w:divBdr>
                    <w:top w:val="none" w:sz="0" w:space="0" w:color="auto"/>
                    <w:left w:val="none" w:sz="0" w:space="0" w:color="auto"/>
                    <w:bottom w:val="none" w:sz="0" w:space="0" w:color="auto"/>
                    <w:right w:val="none" w:sz="0" w:space="0" w:color="auto"/>
                  </w:divBdr>
                  <w:divsChild>
                    <w:div w:id="680199670">
                      <w:marLeft w:val="0"/>
                      <w:marRight w:val="0"/>
                      <w:marTop w:val="0"/>
                      <w:marBottom w:val="0"/>
                      <w:divBdr>
                        <w:top w:val="none" w:sz="0" w:space="0" w:color="auto"/>
                        <w:left w:val="none" w:sz="0" w:space="0" w:color="auto"/>
                        <w:bottom w:val="none" w:sz="0" w:space="0" w:color="auto"/>
                        <w:right w:val="none" w:sz="0" w:space="0" w:color="auto"/>
                      </w:divBdr>
                      <w:divsChild>
                        <w:div w:id="708922157">
                          <w:marLeft w:val="0"/>
                          <w:marRight w:val="0"/>
                          <w:marTop w:val="0"/>
                          <w:marBottom w:val="0"/>
                          <w:divBdr>
                            <w:top w:val="none" w:sz="0" w:space="0" w:color="auto"/>
                            <w:left w:val="none" w:sz="0" w:space="0" w:color="auto"/>
                            <w:bottom w:val="none" w:sz="0" w:space="0" w:color="auto"/>
                            <w:right w:val="none" w:sz="0" w:space="0" w:color="auto"/>
                          </w:divBdr>
                          <w:divsChild>
                            <w:div w:id="2061516188">
                              <w:marLeft w:val="0"/>
                              <w:marRight w:val="0"/>
                              <w:marTop w:val="0"/>
                              <w:marBottom w:val="0"/>
                              <w:divBdr>
                                <w:top w:val="none" w:sz="0" w:space="0" w:color="auto"/>
                                <w:left w:val="none" w:sz="0" w:space="0" w:color="auto"/>
                                <w:bottom w:val="none" w:sz="0" w:space="0" w:color="auto"/>
                                <w:right w:val="none" w:sz="0" w:space="0" w:color="auto"/>
                              </w:divBdr>
                              <w:divsChild>
                                <w:div w:id="669916919">
                                  <w:marLeft w:val="0"/>
                                  <w:marRight w:val="0"/>
                                  <w:marTop w:val="0"/>
                                  <w:marBottom w:val="0"/>
                                  <w:divBdr>
                                    <w:top w:val="single" w:sz="6" w:space="0" w:color="F5F5F5"/>
                                    <w:left w:val="single" w:sz="6" w:space="0" w:color="F5F5F5"/>
                                    <w:bottom w:val="single" w:sz="6" w:space="0" w:color="F5F5F5"/>
                                    <w:right w:val="single" w:sz="6" w:space="0" w:color="F5F5F5"/>
                                  </w:divBdr>
                                  <w:divsChild>
                                    <w:div w:id="1463498910">
                                      <w:marLeft w:val="0"/>
                                      <w:marRight w:val="0"/>
                                      <w:marTop w:val="0"/>
                                      <w:marBottom w:val="0"/>
                                      <w:divBdr>
                                        <w:top w:val="none" w:sz="0" w:space="0" w:color="auto"/>
                                        <w:left w:val="none" w:sz="0" w:space="0" w:color="auto"/>
                                        <w:bottom w:val="none" w:sz="0" w:space="0" w:color="auto"/>
                                        <w:right w:val="none" w:sz="0" w:space="0" w:color="auto"/>
                                      </w:divBdr>
                                      <w:divsChild>
                                        <w:div w:id="151317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6551936">
      <w:bodyDiv w:val="1"/>
      <w:marLeft w:val="0"/>
      <w:marRight w:val="0"/>
      <w:marTop w:val="0"/>
      <w:marBottom w:val="0"/>
      <w:divBdr>
        <w:top w:val="none" w:sz="0" w:space="0" w:color="auto"/>
        <w:left w:val="none" w:sz="0" w:space="0" w:color="auto"/>
        <w:bottom w:val="none" w:sz="0" w:space="0" w:color="auto"/>
        <w:right w:val="none" w:sz="0" w:space="0" w:color="auto"/>
      </w:divBdr>
    </w:div>
    <w:div w:id="1287273378">
      <w:bodyDiv w:val="1"/>
      <w:marLeft w:val="0"/>
      <w:marRight w:val="0"/>
      <w:marTop w:val="0"/>
      <w:marBottom w:val="0"/>
      <w:divBdr>
        <w:top w:val="none" w:sz="0" w:space="0" w:color="auto"/>
        <w:left w:val="none" w:sz="0" w:space="0" w:color="auto"/>
        <w:bottom w:val="none" w:sz="0" w:space="0" w:color="auto"/>
        <w:right w:val="none" w:sz="0" w:space="0" w:color="auto"/>
      </w:divBdr>
    </w:div>
    <w:div w:id="1362244529">
      <w:bodyDiv w:val="1"/>
      <w:marLeft w:val="0"/>
      <w:marRight w:val="0"/>
      <w:marTop w:val="0"/>
      <w:marBottom w:val="0"/>
      <w:divBdr>
        <w:top w:val="none" w:sz="0" w:space="0" w:color="auto"/>
        <w:left w:val="none" w:sz="0" w:space="0" w:color="auto"/>
        <w:bottom w:val="none" w:sz="0" w:space="0" w:color="auto"/>
        <w:right w:val="none" w:sz="0" w:space="0" w:color="auto"/>
      </w:divBdr>
    </w:div>
    <w:div w:id="1479805576">
      <w:bodyDiv w:val="1"/>
      <w:marLeft w:val="0"/>
      <w:marRight w:val="0"/>
      <w:marTop w:val="0"/>
      <w:marBottom w:val="0"/>
      <w:divBdr>
        <w:top w:val="none" w:sz="0" w:space="0" w:color="auto"/>
        <w:left w:val="none" w:sz="0" w:space="0" w:color="auto"/>
        <w:bottom w:val="none" w:sz="0" w:space="0" w:color="auto"/>
        <w:right w:val="none" w:sz="0" w:space="0" w:color="auto"/>
      </w:divBdr>
    </w:div>
    <w:div w:id="1492595611">
      <w:bodyDiv w:val="1"/>
      <w:marLeft w:val="0"/>
      <w:marRight w:val="0"/>
      <w:marTop w:val="0"/>
      <w:marBottom w:val="0"/>
      <w:divBdr>
        <w:top w:val="none" w:sz="0" w:space="0" w:color="auto"/>
        <w:left w:val="none" w:sz="0" w:space="0" w:color="auto"/>
        <w:bottom w:val="none" w:sz="0" w:space="0" w:color="auto"/>
        <w:right w:val="none" w:sz="0" w:space="0" w:color="auto"/>
      </w:divBdr>
    </w:div>
    <w:div w:id="1595672891">
      <w:bodyDiv w:val="1"/>
      <w:marLeft w:val="0"/>
      <w:marRight w:val="0"/>
      <w:marTop w:val="0"/>
      <w:marBottom w:val="0"/>
      <w:divBdr>
        <w:top w:val="none" w:sz="0" w:space="0" w:color="auto"/>
        <w:left w:val="none" w:sz="0" w:space="0" w:color="auto"/>
        <w:bottom w:val="none" w:sz="0" w:space="0" w:color="auto"/>
        <w:right w:val="none" w:sz="0" w:space="0" w:color="auto"/>
      </w:divBdr>
    </w:div>
    <w:div w:id="1619292815">
      <w:bodyDiv w:val="1"/>
      <w:marLeft w:val="0"/>
      <w:marRight w:val="0"/>
      <w:marTop w:val="0"/>
      <w:marBottom w:val="0"/>
      <w:divBdr>
        <w:top w:val="none" w:sz="0" w:space="0" w:color="auto"/>
        <w:left w:val="none" w:sz="0" w:space="0" w:color="auto"/>
        <w:bottom w:val="none" w:sz="0" w:space="0" w:color="auto"/>
        <w:right w:val="none" w:sz="0" w:space="0" w:color="auto"/>
      </w:divBdr>
    </w:div>
    <w:div w:id="1667124383">
      <w:bodyDiv w:val="1"/>
      <w:marLeft w:val="0"/>
      <w:marRight w:val="0"/>
      <w:marTop w:val="0"/>
      <w:marBottom w:val="0"/>
      <w:divBdr>
        <w:top w:val="none" w:sz="0" w:space="0" w:color="auto"/>
        <w:left w:val="none" w:sz="0" w:space="0" w:color="auto"/>
        <w:bottom w:val="none" w:sz="0" w:space="0" w:color="auto"/>
        <w:right w:val="none" w:sz="0" w:space="0" w:color="auto"/>
      </w:divBdr>
    </w:div>
    <w:div w:id="1794639358">
      <w:bodyDiv w:val="1"/>
      <w:marLeft w:val="0"/>
      <w:marRight w:val="0"/>
      <w:marTop w:val="0"/>
      <w:marBottom w:val="0"/>
      <w:divBdr>
        <w:top w:val="none" w:sz="0" w:space="0" w:color="auto"/>
        <w:left w:val="none" w:sz="0" w:space="0" w:color="auto"/>
        <w:bottom w:val="none" w:sz="0" w:space="0" w:color="auto"/>
        <w:right w:val="none" w:sz="0" w:space="0" w:color="auto"/>
      </w:divBdr>
    </w:div>
    <w:div w:id="1837066677">
      <w:bodyDiv w:val="1"/>
      <w:marLeft w:val="0"/>
      <w:marRight w:val="0"/>
      <w:marTop w:val="0"/>
      <w:marBottom w:val="0"/>
      <w:divBdr>
        <w:top w:val="none" w:sz="0" w:space="0" w:color="auto"/>
        <w:left w:val="none" w:sz="0" w:space="0" w:color="auto"/>
        <w:bottom w:val="none" w:sz="0" w:space="0" w:color="auto"/>
        <w:right w:val="none" w:sz="0" w:space="0" w:color="auto"/>
      </w:divBdr>
    </w:div>
    <w:div w:id="1912689441">
      <w:bodyDiv w:val="1"/>
      <w:marLeft w:val="0"/>
      <w:marRight w:val="0"/>
      <w:marTop w:val="0"/>
      <w:marBottom w:val="0"/>
      <w:divBdr>
        <w:top w:val="none" w:sz="0" w:space="0" w:color="auto"/>
        <w:left w:val="none" w:sz="0" w:space="0" w:color="auto"/>
        <w:bottom w:val="none" w:sz="0" w:space="0" w:color="auto"/>
        <w:right w:val="none" w:sz="0" w:space="0" w:color="auto"/>
      </w:divBdr>
    </w:div>
    <w:div w:id="2039238492">
      <w:bodyDiv w:val="1"/>
      <w:marLeft w:val="0"/>
      <w:marRight w:val="0"/>
      <w:marTop w:val="0"/>
      <w:marBottom w:val="0"/>
      <w:divBdr>
        <w:top w:val="none" w:sz="0" w:space="0" w:color="auto"/>
        <w:left w:val="none" w:sz="0" w:space="0" w:color="auto"/>
        <w:bottom w:val="none" w:sz="0" w:space="0" w:color="auto"/>
        <w:right w:val="none" w:sz="0" w:space="0" w:color="auto"/>
      </w:divBdr>
    </w:div>
    <w:div w:id="21460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adlocal.co.kr"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www.census.gov"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ko-KR"/>
  <c:style val="42"/>
  <c:chart>
    <c:autoTitleDeleted val="1"/>
    <c:plotArea>
      <c:layout/>
      <c:pieChart>
        <c:varyColors val="1"/>
        <c:ser>
          <c:idx val="0"/>
          <c:order val="0"/>
          <c:dLbls>
            <c:dLbl>
              <c:idx val="0"/>
              <c:tx>
                <c:rich>
                  <a:bodyPr/>
                  <a:lstStyle/>
                  <a:p>
                    <a:r>
                      <a:rPr lang="en-US" altLang="ko-KR" sz="1400"/>
                      <a:t>72%</a:t>
                    </a:r>
                  </a:p>
                </c:rich>
              </c:tx>
              <c:showPercent val="1"/>
            </c:dLbl>
            <c:dLbl>
              <c:idx val="1"/>
              <c:layout>
                <c:manualLayout>
                  <c:x val="9.2341842919859557E-2"/>
                  <c:y val="6.4157188684747762E-2"/>
                </c:manualLayout>
              </c:layout>
              <c:tx>
                <c:rich>
                  <a:bodyPr/>
                  <a:lstStyle/>
                  <a:p>
                    <a:r>
                      <a:rPr lang="en-US" sz="1400"/>
                      <a:t>20%</a:t>
                    </a:r>
                  </a:p>
                </c:rich>
              </c:tx>
              <c:showPercent val="1"/>
            </c:dLbl>
            <c:dLbl>
              <c:idx val="2"/>
              <c:tx>
                <c:rich>
                  <a:bodyPr/>
                  <a:lstStyle/>
                  <a:p>
                    <a:r>
                      <a:rPr lang="en-US" altLang="ko-KR" sz="1400"/>
                      <a:t>8%</a:t>
                    </a:r>
                  </a:p>
                </c:rich>
              </c:tx>
              <c:showPercent val="1"/>
            </c:dLbl>
            <c:showPercent val="1"/>
            <c:showLeaderLines val="1"/>
          </c:dLbls>
          <c:cat>
            <c:strRef>
              <c:f>Sheet1!$A$1:$A$3</c:f>
              <c:strCache>
                <c:ptCount val="3"/>
                <c:pt idx="0">
                  <c:v>Sole proprietorships</c:v>
                </c:pt>
                <c:pt idx="1">
                  <c:v>Corporations</c:v>
                </c:pt>
                <c:pt idx="2">
                  <c:v>Partnerships</c:v>
                </c:pt>
              </c:strCache>
            </c:strRef>
          </c:cat>
          <c:val>
            <c:numRef>
              <c:f>Sheet1!$B$1:$B$3</c:f>
              <c:numCache>
                <c:formatCode>_-* #,##0_-;\-* #,##0_-;_-* "-"_-;_-@_-</c:formatCode>
                <c:ptCount val="3"/>
                <c:pt idx="0">
                  <c:v>18338000</c:v>
                </c:pt>
                <c:pt idx="1">
                  <c:v>5136000</c:v>
                </c:pt>
                <c:pt idx="2">
                  <c:v>2132000</c:v>
                </c:pt>
              </c:numCache>
            </c:numRef>
          </c:val>
        </c:ser>
        <c:dLbls>
          <c:showPercent val="1"/>
        </c:dLbls>
        <c:firstSliceAng val="0"/>
      </c:pieChart>
    </c:plotArea>
    <c:legend>
      <c:legendPos val="r"/>
      <c:layout>
        <c:manualLayout>
          <c:xMode val="edge"/>
          <c:yMode val="edge"/>
          <c:x val="0.60793197725284365"/>
          <c:y val="0.32349810440361632"/>
          <c:w val="0.32817913385826886"/>
          <c:h val="0.3807812044327793"/>
        </c:manualLayout>
      </c:layou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ko-KR"/>
        </a:p>
      </c:txPr>
    </c:legend>
    <c:plotVisOnly val="1"/>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ko-KR"/>
    </a:p>
  </c:txPr>
  <c:externalData r:id="rId1"/>
</c:chartSpac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1199</TotalTime>
  <Pages>14</Pages>
  <Words>2238</Words>
  <Characters>12759</Characters>
  <Application>Microsoft Office Word</Application>
  <DocSecurity>0</DocSecurity>
  <Lines>106</Lines>
  <Paragraphs>29</Paragraphs>
  <ScaleCrop>false</ScaleCrop>
  <HeadingPairs>
    <vt:vector size="2" baseType="variant">
      <vt:variant>
        <vt:lpstr>제목</vt:lpstr>
      </vt:variant>
      <vt:variant>
        <vt:i4>1</vt:i4>
      </vt:variant>
    </vt:vector>
  </HeadingPairs>
  <TitlesOfParts>
    <vt:vector size="1" baseType="lpstr">
      <vt:lpstr>BUSINESS PLAN</vt:lpstr>
    </vt:vector>
  </TitlesOfParts>
  <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dc:title>
  <dc:subject>Coffee Station</dc:subject>
  <dc:creator>user</dc:creator>
  <cp:lastModifiedBy>user</cp:lastModifiedBy>
  <cp:revision>116</cp:revision>
  <dcterms:created xsi:type="dcterms:W3CDTF">2011-11-29T12:26:00Z</dcterms:created>
  <dcterms:modified xsi:type="dcterms:W3CDTF">2011-12-01T21:49:00Z</dcterms:modified>
</cp:coreProperties>
</file>