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A6" w:rsidRPr="002860A6" w:rsidRDefault="0018625C" w:rsidP="002860A6">
      <w:pPr>
        <w:widowControl/>
        <w:pBdr>
          <w:bottom w:val="single" w:sz="4" w:space="3" w:color="DDDDDD"/>
        </w:pBdr>
        <w:shd w:val="clear" w:color="auto" w:fill="FFFFFF"/>
        <w:wordWrap/>
        <w:autoSpaceDE/>
        <w:autoSpaceDN/>
        <w:spacing w:line="219" w:lineRule="atLeast"/>
        <w:jc w:val="left"/>
        <w:outlineLvl w:val="1"/>
        <w:rPr>
          <w:rFonts w:ascii="Lucida Sans Unicode" w:eastAsia="굴림" w:hAnsi="Lucida Sans Unicode" w:cs="Lucida Sans Unicode"/>
          <w:b/>
          <w:bCs/>
          <w:color w:val="333333"/>
          <w:spacing w:val="-12"/>
          <w:kern w:val="0"/>
          <w:sz w:val="23"/>
          <w:szCs w:val="23"/>
        </w:rPr>
      </w:pPr>
      <w:hyperlink r:id="rId6" w:history="1"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>윈도우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 xml:space="preserve"> 7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>에서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 xml:space="preserve"> 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>윈도우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 xml:space="preserve"> XP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>를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 xml:space="preserve"> 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>수동으로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 xml:space="preserve"> 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>멀티부팅에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 xml:space="preserve"> </w:t>
        </w:r>
        <w:r w:rsidR="002860A6" w:rsidRPr="002860A6">
          <w:rPr>
            <w:rFonts w:ascii="Lucida Sans Unicode" w:eastAsia="굴림" w:hAnsi="Lucida Sans Unicode" w:cs="Lucida Sans Unicode"/>
            <w:b/>
            <w:bCs/>
            <w:color w:val="006699"/>
            <w:spacing w:val="-12"/>
            <w:kern w:val="0"/>
            <w:sz w:val="23"/>
          </w:rPr>
          <w:t>추가하기</w:t>
        </w:r>
      </w:hyperlink>
    </w:p>
    <w:p w:rsidR="00EE7233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윈도우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7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비스타를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설치한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다음</w:t>
      </w:r>
      <w:r w:rsidR="00EE7233">
        <w:rPr>
          <w:rFonts w:ascii="Lucida Sans Unicode" w:eastAsia="굴림" w:hAnsi="Lucida Sans Unicode" w:cs="Lucida Sans Unicode" w:hint="eastAsia"/>
          <w:color w:val="333333"/>
          <w:kern w:val="0"/>
          <w:sz w:val="15"/>
          <w:szCs w:val="15"/>
        </w:rPr>
        <w:t xml:space="preserve">, 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설치하지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않고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기존에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사용하던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고스트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파일을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D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E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풀어준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다음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수동으로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멀티부팅을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추가하는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것입니다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그냥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두번째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풀어준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다음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(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고스트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당시엔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첫번째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존재했던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였지만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)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첫번째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파티션으로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옮겨주고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(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왜냐하면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활성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,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시스템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파티션에서만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동작하기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때문입니다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.) BCD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멀티부팅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엔트리를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추가해주는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것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그냥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윈도우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7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디스크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관리자에서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볼륨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축소만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해주고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두번째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바로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추가할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있으니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... (</w:t>
      </w:r>
      <w:hyperlink r:id="rId7" w:tgtFrame="_blank" w:history="1"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비스타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, 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윈도우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 7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에서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 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파티션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 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분할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, 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합치기</w:t>
        </w:r>
      </w:hyperlink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)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문장으로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표현하자면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"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예전에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고스트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떠놓았던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XP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를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아무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파티션에나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풀어준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다음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윈도우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7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멀티부팅에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 xml:space="preserve"> </w:t>
      </w:r>
      <w:r w:rsidRPr="002860A6">
        <w:rPr>
          <w:rFonts w:ascii="Lucida Sans Unicode" w:eastAsia="굴림" w:hAnsi="Lucida Sans Unicode" w:cs="Lucida Sans Unicode"/>
          <w:b/>
          <w:bCs/>
          <w:color w:val="333333"/>
          <w:kern w:val="0"/>
          <w:sz w:val="15"/>
        </w:rPr>
        <w:t>추가해주기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" </w:t>
      </w:r>
    </w:p>
    <w:p w:rsid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 w:hint="eastAsia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341466" w:rsidRPr="002860A6" w:rsidRDefault="0034146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우선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저는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SSD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두번째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예전에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떠놓았던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고스트를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풀어줬습니다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34146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>
        <w:rPr>
          <w:rFonts w:ascii="Lucida Sans Unicode" w:eastAsia="굴림" w:hAnsi="Lucida Sans Unicode" w:cs="Lucida Sans Unicode"/>
          <w:noProof/>
          <w:color w:val="333333"/>
          <w:kern w:val="0"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48260</wp:posOffset>
            </wp:positionV>
            <wp:extent cx="3257550" cy="2435860"/>
            <wp:effectExtent l="19050" t="0" r="0" b="0"/>
            <wp:wrapSquare wrapText="bothSides"/>
            <wp:docPr id="23" name="그림 23" descr="http://cfile25.uf.tistory.com/image/1245220C4BE8688134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file25.uf.tistory.com/image/1245220C4BE868813447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46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 w:hint="eastAsia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이놈은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원래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C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단독으로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설치되어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있던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</w:p>
    <w:p w:rsidR="0034146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 w:hint="eastAsia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통으로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고스트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떴기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때문에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전부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포함하고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있습니다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그런데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이렇게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두번째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풀어놓았다고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해서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달라지는건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아무것도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없습니다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 </w:t>
      </w:r>
    </w:p>
    <w:p w:rsidR="0034146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 w:hint="eastAsia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윈도우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7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BCD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멀티부팅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메뉴로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추가해주는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것입니다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추가만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해주면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이놈은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살아납니다</w:t>
      </w:r>
      <w:r w:rsidR="0034146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추가하기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전에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먼저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윈도우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7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BOOT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폴더와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BOOTMGR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파일이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존재하는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곳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즉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시스템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복사해야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그러니까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현재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작업은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윈도우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7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에서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하고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계실테고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당연히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역시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C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드라이브에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존재하겠죠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하지만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시스템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예약파티션에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존재하는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경우에는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귀찮아닙니다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시스템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예약파티션에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드라이브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문자를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할당한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다음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거기에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넣어야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할테니까요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정말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저런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귀찮은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현상이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발생하기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때문에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저는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시스템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예약파티션을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정말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싫어합니다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 (</w:t>
      </w:r>
      <w:hyperlink r:id="rId9" w:tgtFrame="_blank" w:history="1"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윈도우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 7 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설치시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 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파티션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 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나누기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 xml:space="preserve"> 2</w:t>
        </w:r>
        <w:r w:rsidRPr="002860A6">
          <w:rPr>
            <w:rFonts w:ascii="Lucida Sans Unicode" w:eastAsia="굴림" w:hAnsi="Lucida Sans Unicode" w:cs="Lucida Sans Unicode"/>
            <w:color w:val="0000CC"/>
            <w:kern w:val="0"/>
            <w:sz w:val="15"/>
            <w:u w:val="single"/>
          </w:rPr>
          <w:t>탄</w:t>
        </w:r>
      </w:hyperlink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)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저는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현재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K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드라이브에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풀어두었고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D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드라이브에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윈도우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7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부팅파일이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존재합니다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복사해주어야할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파일은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3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개입니다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34146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>
        <w:rPr>
          <w:rFonts w:ascii="Lucida Sans Unicode" w:eastAsia="굴림" w:hAnsi="Lucida Sans Unicode" w:cs="Lucida Sans Unicode"/>
          <w:noProof/>
          <w:color w:val="333333"/>
          <w:kern w:val="0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3810</wp:posOffset>
            </wp:positionV>
            <wp:extent cx="3418840" cy="2406650"/>
            <wp:effectExtent l="19050" t="0" r="0" b="0"/>
            <wp:wrapSquare wrapText="bothSides"/>
            <wp:docPr id="1" name="그림 24" descr="http://cfile25.uf.tistory.com/image/1647790B4BE86881261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file25.uf.tistory.com/image/1647790B4BE868812610D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0A6"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 w:hint="eastAsia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NTLDR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NTDETECT.COM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BOOT.INI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굳이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잘라내서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옮겨야할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이유는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없고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그냥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복사만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해주셔도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다음은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방금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복사한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BOOT.INI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파일을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메모장으로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열어서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편집해야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E4E4E4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[boot loader]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br/>
        <w:t>timeout=30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br/>
        <w:t>default=multi(0)disk(0)rdisk(0)partition(2)\WINDOWS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br/>
        <w:t>[operating systems]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br/>
        <w:t>multi(0)disk(0)rdisk(0)partition(2)\WINDOWS="Microsoft Windows XP Professional" /noexecute=optin /fastdetect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내용은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컴퓨터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상황에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맞는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설정입니다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저는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SSD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첫번째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디스크이고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두번째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들어있습니다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rdisk(0)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부분이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첫번째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디스크라는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뜻입니다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만약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두번째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하드에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있다면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rdisk(1)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이라고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해야겠지요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?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세번째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하드에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있다면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rdisk(2)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라고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해야할테구요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이렇게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디스크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번호는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0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시작합니다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하지만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번호는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1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시작합니다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그래서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저는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두번째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있기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때문에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partition(2)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라고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했습니다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숫자가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틀리면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부팅되지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않습니다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HAL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오류가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나면서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안될거에요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 BOOT.INI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수정을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하셨다면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BCD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XP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추가해주면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끝입니다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별로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어렵지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않습니다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먼저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보조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프로그램에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있는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명령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프롬프트에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우클릭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해서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관리자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권한으로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실행합니다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그리고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다음과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같이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입력합니다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341466" w:rsidRDefault="0034146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FFFFFF" w:themeColor="background1"/>
          <w:kern w:val="0"/>
          <w:sz w:val="15"/>
          <w:szCs w:val="15"/>
          <w:highlight w:val="black"/>
        </w:rPr>
      </w:pPr>
      <w:r>
        <w:rPr>
          <w:rFonts w:ascii="Lucida Sans Unicode" w:eastAsia="굴림" w:hAnsi="Lucida Sans Unicode" w:cs="Lucida Sans Unicode" w:hint="eastAsia"/>
          <w:color w:val="FFFFFF" w:themeColor="background1"/>
          <w:kern w:val="0"/>
          <w:sz w:val="15"/>
          <w:szCs w:val="15"/>
          <w:highlight w:val="black"/>
        </w:rPr>
        <w:t>C:\&gt;</w:t>
      </w:r>
      <w:r w:rsidR="002860A6" w:rsidRPr="00341466">
        <w:rPr>
          <w:rFonts w:ascii="Lucida Sans Unicode" w:eastAsia="굴림" w:hAnsi="Lucida Sans Unicode" w:cs="Lucida Sans Unicode"/>
          <w:color w:val="FFFFFF" w:themeColor="background1"/>
          <w:kern w:val="0"/>
          <w:sz w:val="15"/>
          <w:szCs w:val="15"/>
          <w:highlight w:val="black"/>
        </w:rPr>
        <w:t>bcdedit /create {ntldr} /d "Windows XP Professional K SP3"</w:t>
      </w:r>
    </w:p>
    <w:p w:rsidR="002860A6" w:rsidRPr="00341466" w:rsidRDefault="0034146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FFFFFF" w:themeColor="background1"/>
          <w:kern w:val="0"/>
          <w:sz w:val="15"/>
          <w:szCs w:val="15"/>
          <w:highlight w:val="black"/>
        </w:rPr>
      </w:pPr>
      <w:r>
        <w:rPr>
          <w:rFonts w:ascii="Lucida Sans Unicode" w:eastAsia="굴림" w:hAnsi="Lucida Sans Unicode" w:cs="Lucida Sans Unicode" w:hint="eastAsia"/>
          <w:color w:val="FFFFFF" w:themeColor="background1"/>
          <w:kern w:val="0"/>
          <w:sz w:val="15"/>
          <w:szCs w:val="15"/>
          <w:highlight w:val="black"/>
        </w:rPr>
        <w:t>C:\&gt;</w:t>
      </w:r>
      <w:r w:rsidR="002860A6" w:rsidRPr="00341466">
        <w:rPr>
          <w:rFonts w:ascii="Lucida Sans Unicode" w:eastAsia="굴림" w:hAnsi="Lucida Sans Unicode" w:cs="Lucida Sans Unicode"/>
          <w:color w:val="FFFFFF" w:themeColor="background1"/>
          <w:kern w:val="0"/>
          <w:sz w:val="15"/>
          <w:szCs w:val="15"/>
          <w:highlight w:val="black"/>
        </w:rPr>
        <w:t>bcdedit /set {ntldr} device partition=D:</w:t>
      </w:r>
    </w:p>
    <w:p w:rsidR="002860A6" w:rsidRPr="00341466" w:rsidRDefault="0034146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FFFFFF" w:themeColor="background1"/>
          <w:kern w:val="0"/>
          <w:sz w:val="15"/>
          <w:szCs w:val="15"/>
          <w:highlight w:val="black"/>
        </w:rPr>
      </w:pPr>
      <w:r>
        <w:rPr>
          <w:rFonts w:ascii="Lucida Sans Unicode" w:eastAsia="굴림" w:hAnsi="Lucida Sans Unicode" w:cs="Lucida Sans Unicode" w:hint="eastAsia"/>
          <w:color w:val="FFFFFF" w:themeColor="background1"/>
          <w:kern w:val="0"/>
          <w:sz w:val="15"/>
          <w:szCs w:val="15"/>
          <w:highlight w:val="black"/>
        </w:rPr>
        <w:t>C:\&gt;</w:t>
      </w:r>
      <w:r w:rsidR="002860A6" w:rsidRPr="00341466">
        <w:rPr>
          <w:rFonts w:ascii="Lucida Sans Unicode" w:eastAsia="굴림" w:hAnsi="Lucida Sans Unicode" w:cs="Lucida Sans Unicode"/>
          <w:color w:val="FFFFFF" w:themeColor="background1"/>
          <w:kern w:val="0"/>
          <w:sz w:val="15"/>
          <w:szCs w:val="15"/>
          <w:highlight w:val="black"/>
        </w:rPr>
        <w:t>bcdedit /set {ntldr} path \ntldr</w:t>
      </w:r>
    </w:p>
    <w:p w:rsidR="002860A6" w:rsidRPr="00341466" w:rsidRDefault="0034146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 w:hint="eastAsia"/>
          <w:color w:val="FFFFFF" w:themeColor="background1"/>
          <w:kern w:val="0"/>
          <w:sz w:val="15"/>
          <w:szCs w:val="15"/>
        </w:rPr>
      </w:pPr>
      <w:r>
        <w:rPr>
          <w:rFonts w:ascii="Lucida Sans Unicode" w:eastAsia="굴림" w:hAnsi="Lucida Sans Unicode" w:cs="Lucida Sans Unicode" w:hint="eastAsia"/>
          <w:color w:val="FFFFFF" w:themeColor="background1"/>
          <w:kern w:val="0"/>
          <w:sz w:val="15"/>
          <w:szCs w:val="15"/>
          <w:highlight w:val="black"/>
        </w:rPr>
        <w:t>C:\&gt;</w:t>
      </w:r>
      <w:r w:rsidR="002860A6" w:rsidRPr="00341466">
        <w:rPr>
          <w:rFonts w:ascii="Lucida Sans Unicode" w:eastAsia="굴림" w:hAnsi="Lucida Sans Unicode" w:cs="Lucida Sans Unicode"/>
          <w:color w:val="FFFFFF" w:themeColor="background1"/>
          <w:kern w:val="0"/>
          <w:sz w:val="15"/>
          <w:szCs w:val="15"/>
          <w:highlight w:val="black"/>
        </w:rPr>
        <w:t>bcdedit /displayorder {ntldr} /addlast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 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첫번째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줄의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큰따옴표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안에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들어가는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말은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원하시는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이름을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입력해주세요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부팅메뉴에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표시되는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이름입니다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두번째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줄이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가장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중요합니다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방금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NTLDR, NTDETECT.COM, BOOT.INI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파일을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복사해주었던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시스템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지정합니다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저는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K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있던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놈들을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D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옮겼기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때문에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D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라고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적었습니다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.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즉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BOOT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폴더와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BOOTMGR, NTLDR, NTDETECT.COM, BOOT.INI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파일은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전부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동일한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존재해야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하며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곧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시스템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파티션이고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시스템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파티션의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문자를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저기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빨간색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부분에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지정해줘야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p w:rsidR="002860A6" w:rsidRPr="002860A6" w:rsidRDefault="002860A6" w:rsidP="002860A6">
      <w:pPr>
        <w:widowControl/>
        <w:shd w:val="clear" w:color="auto" w:fill="FFFFFF"/>
        <w:wordWrap/>
        <w:autoSpaceDE/>
        <w:autoSpaceDN/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</w:pP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세번째랑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네번째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줄은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그냥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똑같이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입력하시면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 xml:space="preserve"> 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됩니다</w:t>
      </w:r>
      <w:r w:rsidRPr="002860A6">
        <w:rPr>
          <w:rFonts w:ascii="Lucida Sans Unicode" w:eastAsia="굴림" w:hAnsi="Lucida Sans Unicode" w:cs="Lucida Sans Unicode"/>
          <w:color w:val="333333"/>
          <w:kern w:val="0"/>
          <w:sz w:val="15"/>
          <w:szCs w:val="15"/>
        </w:rPr>
        <w:t>.</w:t>
      </w:r>
    </w:p>
    <w:sectPr w:rsidR="002860A6" w:rsidRPr="002860A6" w:rsidSect="00693DD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CF" w:rsidRDefault="002329CF" w:rsidP="00341466">
      <w:r>
        <w:separator/>
      </w:r>
    </w:p>
  </w:endnote>
  <w:endnote w:type="continuationSeparator" w:id="1">
    <w:p w:rsidR="002329CF" w:rsidRDefault="002329CF" w:rsidP="0034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CF" w:rsidRDefault="002329CF" w:rsidP="00341466">
      <w:r>
        <w:separator/>
      </w:r>
    </w:p>
  </w:footnote>
  <w:footnote w:type="continuationSeparator" w:id="1">
    <w:p w:rsidR="002329CF" w:rsidRDefault="002329CF" w:rsidP="00341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DD6"/>
    <w:rsid w:val="0018625C"/>
    <w:rsid w:val="001A6EC3"/>
    <w:rsid w:val="002329CF"/>
    <w:rsid w:val="002860A6"/>
    <w:rsid w:val="00341466"/>
    <w:rsid w:val="0048155D"/>
    <w:rsid w:val="00693DD6"/>
    <w:rsid w:val="007410B7"/>
    <w:rsid w:val="00986D15"/>
    <w:rsid w:val="00AD4440"/>
    <w:rsid w:val="00EE7233"/>
    <w:rsid w:val="00F2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3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693DD6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693DD6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93DD6"/>
    <w:rPr>
      <w:color w:val="0000FF"/>
      <w:u w:val="single"/>
    </w:rPr>
  </w:style>
  <w:style w:type="character" w:customStyle="1" w:styleId="date">
    <w:name w:val="date"/>
    <w:basedOn w:val="a0"/>
    <w:rsid w:val="00693DD6"/>
  </w:style>
  <w:style w:type="character" w:customStyle="1" w:styleId="apple-converted-space">
    <w:name w:val="apple-converted-space"/>
    <w:basedOn w:val="a0"/>
    <w:rsid w:val="00693DD6"/>
  </w:style>
  <w:style w:type="character" w:customStyle="1" w:styleId="category">
    <w:name w:val="category"/>
    <w:basedOn w:val="a0"/>
    <w:rsid w:val="00693DD6"/>
  </w:style>
  <w:style w:type="character" w:styleId="a4">
    <w:name w:val="Strong"/>
    <w:basedOn w:val="a0"/>
    <w:uiPriority w:val="22"/>
    <w:qFormat/>
    <w:rsid w:val="00693DD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93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93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815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3414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341466"/>
  </w:style>
  <w:style w:type="paragraph" w:styleId="a8">
    <w:name w:val="footer"/>
    <w:basedOn w:val="a"/>
    <w:link w:val="Char1"/>
    <w:uiPriority w:val="99"/>
    <w:semiHidden/>
    <w:unhideWhenUsed/>
    <w:rsid w:val="0034146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341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</w:divsChild>
        </w:div>
        <w:div w:id="1429158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</w:divsChild>
        </w:div>
        <w:div w:id="1283805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1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3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20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2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DDDDD"/>
                <w:right w:val="none" w:sz="0" w:space="0" w:color="auto"/>
              </w:divBdr>
            </w:div>
          </w:divsChild>
        </w:div>
        <w:div w:id="9571522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839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332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3666">
              <w:marLeft w:val="0"/>
              <w:marRight w:val="0"/>
              <w:marTop w:val="0"/>
              <w:marBottom w:val="0"/>
              <w:divBdr>
                <w:top w:val="single" w:sz="4" w:space="6" w:color="E4E4E4"/>
                <w:left w:val="single" w:sz="4" w:space="6" w:color="E4E4E4"/>
                <w:bottom w:val="single" w:sz="4" w:space="6" w:color="E4E4E4"/>
                <w:right w:val="single" w:sz="4" w:space="6" w:color="E4E4E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snoopybox.co.kr/9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noopybox.co.kr/114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snoopybox.co.kr/95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spike</cp:lastModifiedBy>
  <cp:revision>5</cp:revision>
  <dcterms:created xsi:type="dcterms:W3CDTF">2012-10-05T00:53:00Z</dcterms:created>
  <dcterms:modified xsi:type="dcterms:W3CDTF">2012-10-31T01:08:00Z</dcterms:modified>
</cp:coreProperties>
</file>